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9D" w:rsidRPr="00116217" w:rsidRDefault="003F21B6" w:rsidP="00EE269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Дидактические игры</w:t>
      </w:r>
      <w:r w:rsidR="00EE269D" w:rsidRPr="001162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621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индивидуальных </w:t>
      </w:r>
      <w:r w:rsidRPr="0011621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занятиях </w:t>
      </w:r>
      <w:r w:rsidR="00EE269D" w:rsidRPr="00116217">
        <w:rPr>
          <w:rFonts w:ascii="Times New Roman" w:hAnsi="Times New Roman"/>
          <w:b/>
          <w:bCs/>
          <w:color w:val="000000"/>
          <w:sz w:val="28"/>
          <w:szCs w:val="28"/>
        </w:rPr>
        <w:t>как средс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тво обучения диалогической речи </w:t>
      </w:r>
      <w:r w:rsidR="00EE269D" w:rsidRPr="00116217">
        <w:rPr>
          <w:rFonts w:ascii="Times New Roman" w:hAnsi="Times New Roman"/>
          <w:b/>
          <w:bCs/>
          <w:color w:val="000000"/>
          <w:sz w:val="28"/>
          <w:szCs w:val="28"/>
        </w:rPr>
        <w:t>младших школьников с нарушениями слуха.</w:t>
      </w:r>
    </w:p>
    <w:p w:rsidR="00EE269D" w:rsidRPr="008F1914" w:rsidRDefault="00EE269D" w:rsidP="00EE26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С.В. </w:t>
      </w:r>
      <w:proofErr w:type="spellStart"/>
      <w:r>
        <w:rPr>
          <w:rFonts w:ascii="Times New Roman" w:hAnsi="Times New Roman"/>
        </w:rPr>
        <w:t>Кычкина</w:t>
      </w:r>
      <w:proofErr w:type="spellEnd"/>
      <w:r w:rsidRPr="008F1914">
        <w:rPr>
          <w:rFonts w:ascii="Times New Roman" w:hAnsi="Times New Roman"/>
        </w:rPr>
        <w:t>, сурдопедагог,</w:t>
      </w:r>
    </w:p>
    <w:p w:rsidR="00EE269D" w:rsidRPr="008F1914" w:rsidRDefault="00EE269D" w:rsidP="00EE269D">
      <w:pPr>
        <w:jc w:val="right"/>
        <w:rPr>
          <w:rFonts w:ascii="Times New Roman" w:hAnsi="Times New Roman"/>
        </w:rPr>
      </w:pPr>
      <w:r w:rsidRPr="008F1914">
        <w:rPr>
          <w:rFonts w:ascii="Times New Roman" w:hAnsi="Times New Roman"/>
        </w:rPr>
        <w:t>учите</w:t>
      </w:r>
      <w:r>
        <w:rPr>
          <w:rFonts w:ascii="Times New Roman" w:hAnsi="Times New Roman"/>
        </w:rPr>
        <w:t>ль индивидуальных занятий</w:t>
      </w:r>
      <w:r w:rsidRPr="008F1914">
        <w:rPr>
          <w:rFonts w:ascii="Times New Roman" w:hAnsi="Times New Roman"/>
        </w:rPr>
        <w:t>.</w:t>
      </w:r>
    </w:p>
    <w:p w:rsidR="00EE269D" w:rsidRDefault="00EE269D" w:rsidP="00EE269D">
      <w:pPr>
        <w:ind w:firstLine="708"/>
        <w:jc w:val="right"/>
        <w:rPr>
          <w:rFonts w:ascii="Times New Roman" w:hAnsi="Times New Roman"/>
          <w:i/>
        </w:rPr>
      </w:pPr>
      <w:r w:rsidRPr="008F1914">
        <w:rPr>
          <w:rFonts w:ascii="Times New Roman" w:hAnsi="Times New Roman"/>
          <w:i/>
        </w:rPr>
        <w:t xml:space="preserve">Государственное казённое образовательное учреждение </w:t>
      </w:r>
    </w:p>
    <w:p w:rsidR="00EE269D" w:rsidRPr="008F1914" w:rsidRDefault="00EE269D" w:rsidP="00EE269D">
      <w:pPr>
        <w:ind w:firstLine="708"/>
        <w:jc w:val="right"/>
        <w:rPr>
          <w:rFonts w:ascii="Times New Roman" w:hAnsi="Times New Roman"/>
          <w:i/>
        </w:rPr>
      </w:pPr>
      <w:r w:rsidRPr="008F1914">
        <w:rPr>
          <w:rFonts w:ascii="Times New Roman" w:hAnsi="Times New Roman"/>
          <w:i/>
        </w:rPr>
        <w:t xml:space="preserve">«Республиканская специальная (коррекционная) школа-интернат», </w:t>
      </w:r>
    </w:p>
    <w:p w:rsidR="00EE269D" w:rsidRPr="008F1914" w:rsidRDefault="00EE269D" w:rsidP="00EE269D">
      <w:pPr>
        <w:ind w:firstLine="708"/>
        <w:jc w:val="right"/>
        <w:rPr>
          <w:rFonts w:ascii="Times New Roman" w:hAnsi="Times New Roman"/>
          <w:i/>
        </w:rPr>
      </w:pPr>
      <w:r w:rsidRPr="008F1914">
        <w:rPr>
          <w:rFonts w:ascii="Times New Roman" w:hAnsi="Times New Roman"/>
          <w:i/>
        </w:rPr>
        <w:t>г. Якутск, РС (Я).</w:t>
      </w:r>
    </w:p>
    <w:p w:rsidR="00EE269D" w:rsidRPr="00116217" w:rsidRDefault="00EE269D" w:rsidP="00EE269D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E269D" w:rsidRPr="00EE269D" w:rsidRDefault="00EE269D" w:rsidP="00387A2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устной речи</w:t>
      </w:r>
      <w:r w:rsidRPr="00116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слабослышащих об</w:t>
      </w:r>
      <w:r w:rsidRPr="0011621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116217">
        <w:rPr>
          <w:color w:val="000000"/>
          <w:sz w:val="28"/>
          <w:szCs w:val="28"/>
        </w:rPr>
        <w:t>щихся в начальных классах, прежде всего, начинается </w:t>
      </w:r>
      <w:r>
        <w:rPr>
          <w:color w:val="000000"/>
          <w:sz w:val="28"/>
          <w:szCs w:val="28"/>
        </w:rPr>
        <w:t xml:space="preserve">именно с развития диалогической речи – как наиболее </w:t>
      </w:r>
      <w:r w:rsidRPr="00EE269D">
        <w:rPr>
          <w:color w:val="000000"/>
          <w:sz w:val="28"/>
          <w:szCs w:val="28"/>
        </w:rPr>
        <w:t xml:space="preserve"> доступной и естественной для организации непосредственного общения учителя с ребёнком и детей между собой.</w:t>
      </w:r>
      <w:r>
        <w:rPr>
          <w:color w:val="000000"/>
          <w:sz w:val="28"/>
          <w:szCs w:val="28"/>
        </w:rPr>
        <w:t xml:space="preserve"> </w:t>
      </w:r>
      <w:r w:rsidRPr="00EE269D">
        <w:rPr>
          <w:color w:val="000000"/>
          <w:sz w:val="28"/>
          <w:szCs w:val="28"/>
        </w:rPr>
        <w:t xml:space="preserve">Речевая деятельность </w:t>
      </w:r>
      <w:r>
        <w:rPr>
          <w:color w:val="000000"/>
          <w:sz w:val="28"/>
          <w:szCs w:val="28"/>
        </w:rPr>
        <w:t>об</w:t>
      </w:r>
      <w:r w:rsidRPr="00EE269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E269D">
        <w:rPr>
          <w:color w:val="000000"/>
          <w:sz w:val="28"/>
          <w:szCs w:val="28"/>
        </w:rPr>
        <w:t xml:space="preserve">щихся совершенствуется в ходе </w:t>
      </w:r>
      <w:r>
        <w:rPr>
          <w:color w:val="000000"/>
          <w:sz w:val="28"/>
          <w:szCs w:val="28"/>
        </w:rPr>
        <w:t>развития диалогической</w:t>
      </w:r>
      <w:r w:rsidRPr="00EE269D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чи на основе говорения, чтения </w:t>
      </w:r>
      <w:r w:rsidRPr="00EE269D">
        <w:rPr>
          <w:color w:val="000000"/>
          <w:sz w:val="28"/>
          <w:szCs w:val="28"/>
        </w:rPr>
        <w:t xml:space="preserve">и </w:t>
      </w:r>
      <w:proofErr w:type="spellStart"/>
      <w:r w:rsidRPr="00EE269D">
        <w:rPr>
          <w:color w:val="000000"/>
          <w:sz w:val="28"/>
          <w:szCs w:val="28"/>
        </w:rPr>
        <w:t>слухо</w:t>
      </w:r>
      <w:proofErr w:type="spellEnd"/>
      <w:r>
        <w:rPr>
          <w:color w:val="000000"/>
          <w:sz w:val="28"/>
          <w:szCs w:val="28"/>
        </w:rPr>
        <w:t xml:space="preserve">-зрительного восприятия. То есть, </w:t>
      </w:r>
      <w:r w:rsidRPr="00EE269D">
        <w:rPr>
          <w:color w:val="000000"/>
          <w:sz w:val="28"/>
          <w:szCs w:val="28"/>
        </w:rPr>
        <w:t xml:space="preserve">диалогическая речь для </w:t>
      </w:r>
      <w:r>
        <w:rPr>
          <w:color w:val="000000"/>
          <w:sz w:val="28"/>
          <w:szCs w:val="28"/>
        </w:rPr>
        <w:t>об</w:t>
      </w:r>
      <w:r w:rsidRPr="00EE269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3F21B6">
        <w:rPr>
          <w:color w:val="000000"/>
          <w:sz w:val="28"/>
          <w:szCs w:val="28"/>
        </w:rPr>
        <w:t xml:space="preserve">щихся начальных классов является фундаментом, на основе которого </w:t>
      </w:r>
      <w:r w:rsidRPr="00EE269D">
        <w:rPr>
          <w:color w:val="000000"/>
          <w:sz w:val="28"/>
          <w:szCs w:val="28"/>
        </w:rPr>
        <w:t>в дальнейшем будет строиться развитие других</w:t>
      </w:r>
      <w:r w:rsidR="003F21B6">
        <w:rPr>
          <w:color w:val="000000"/>
          <w:sz w:val="28"/>
          <w:szCs w:val="28"/>
        </w:rPr>
        <w:t xml:space="preserve"> форм речи. </w:t>
      </w:r>
      <w:r>
        <w:rPr>
          <w:color w:val="000000"/>
          <w:sz w:val="28"/>
          <w:szCs w:val="28"/>
        </w:rPr>
        <w:t>Э</w:t>
      </w:r>
      <w:r w:rsidRPr="00EE269D">
        <w:rPr>
          <w:color w:val="000000"/>
          <w:sz w:val="28"/>
          <w:szCs w:val="28"/>
        </w:rPr>
        <w:t>ффективност</w:t>
      </w:r>
      <w:r>
        <w:rPr>
          <w:color w:val="000000"/>
          <w:sz w:val="28"/>
          <w:szCs w:val="28"/>
        </w:rPr>
        <w:t>ь работы по развитию диалогической</w:t>
      </w:r>
      <w:r w:rsidRPr="00EE269D">
        <w:rPr>
          <w:color w:val="000000"/>
          <w:sz w:val="28"/>
          <w:szCs w:val="28"/>
        </w:rPr>
        <w:t xml:space="preserve"> речи в значительной степени определяется мотивацией </w:t>
      </w:r>
      <w:r w:rsidR="003F21B6">
        <w:rPr>
          <w:color w:val="000000"/>
          <w:sz w:val="28"/>
          <w:szCs w:val="28"/>
        </w:rPr>
        <w:t>об</w:t>
      </w:r>
      <w:r w:rsidRPr="00EE269D">
        <w:rPr>
          <w:color w:val="000000"/>
          <w:sz w:val="28"/>
          <w:szCs w:val="28"/>
        </w:rPr>
        <w:t>уча</w:t>
      </w:r>
      <w:r w:rsidR="003F21B6">
        <w:rPr>
          <w:color w:val="000000"/>
          <w:sz w:val="28"/>
          <w:szCs w:val="28"/>
        </w:rPr>
        <w:t>ю</w:t>
      </w:r>
      <w:r w:rsidRPr="00EE269D">
        <w:rPr>
          <w:color w:val="000000"/>
          <w:sz w:val="28"/>
          <w:szCs w:val="28"/>
        </w:rPr>
        <w:t>щихся, их заинтересованностью в процессе обучения диалогу.</w:t>
      </w:r>
      <w:r>
        <w:rPr>
          <w:color w:val="000000"/>
          <w:sz w:val="28"/>
          <w:szCs w:val="28"/>
        </w:rPr>
        <w:t xml:space="preserve"> При этом </w:t>
      </w:r>
      <w:r w:rsidR="00387A25">
        <w:rPr>
          <w:color w:val="000000"/>
          <w:sz w:val="28"/>
          <w:szCs w:val="28"/>
        </w:rPr>
        <w:t xml:space="preserve">широко </w:t>
      </w:r>
      <w:r w:rsidRPr="00EE269D">
        <w:rPr>
          <w:color w:val="000000"/>
          <w:sz w:val="28"/>
          <w:szCs w:val="28"/>
          <w:shd w:val="clear" w:color="auto" w:fill="FFFFFF"/>
        </w:rPr>
        <w:t xml:space="preserve">применяются </w:t>
      </w:r>
      <w:r w:rsidR="00387A25">
        <w:rPr>
          <w:color w:val="000000"/>
          <w:sz w:val="28"/>
          <w:szCs w:val="28"/>
          <w:shd w:val="clear" w:color="auto" w:fill="FFFFFF"/>
        </w:rPr>
        <w:t xml:space="preserve">игровые технологии, </w:t>
      </w:r>
      <w:r w:rsidRPr="00EE269D">
        <w:rPr>
          <w:color w:val="000000"/>
          <w:sz w:val="28"/>
          <w:szCs w:val="28"/>
          <w:shd w:val="clear" w:color="auto" w:fill="FFFFFF"/>
        </w:rPr>
        <w:t>позволяющие добиваться положительной д</w:t>
      </w:r>
      <w:r>
        <w:rPr>
          <w:color w:val="000000"/>
          <w:sz w:val="28"/>
          <w:szCs w:val="28"/>
          <w:shd w:val="clear" w:color="auto" w:fill="FFFFFF"/>
        </w:rPr>
        <w:t>инамики</w:t>
      </w:r>
      <w:r w:rsidRPr="00EE269D">
        <w:rPr>
          <w:color w:val="000000"/>
          <w:sz w:val="28"/>
          <w:szCs w:val="28"/>
          <w:shd w:val="clear" w:color="auto" w:fill="FFFFFF"/>
        </w:rPr>
        <w:t>.</w:t>
      </w:r>
      <w:r w:rsidR="00387A25">
        <w:rPr>
          <w:color w:val="000000"/>
          <w:sz w:val="28"/>
          <w:szCs w:val="28"/>
          <w:shd w:val="clear" w:color="auto" w:fill="FFFFFF"/>
        </w:rPr>
        <w:t xml:space="preserve"> В</w:t>
      </w:r>
      <w:r w:rsidRPr="00EE269D">
        <w:rPr>
          <w:color w:val="000000"/>
          <w:sz w:val="28"/>
          <w:szCs w:val="28"/>
          <w:shd w:val="clear" w:color="auto" w:fill="FFFFFF"/>
        </w:rPr>
        <w:t xml:space="preserve"> условиях специальной школы использование игры </w:t>
      </w:r>
      <w:r w:rsidR="00387A25">
        <w:rPr>
          <w:color w:val="000000"/>
          <w:sz w:val="28"/>
          <w:szCs w:val="28"/>
          <w:shd w:val="clear" w:color="auto" w:fill="FFFFFF"/>
        </w:rPr>
        <w:t xml:space="preserve">носит </w:t>
      </w:r>
      <w:r w:rsidR="003F21B6">
        <w:rPr>
          <w:color w:val="000000"/>
          <w:sz w:val="28"/>
          <w:szCs w:val="28"/>
          <w:shd w:val="clear" w:color="auto" w:fill="FFFFFF"/>
        </w:rPr>
        <w:t xml:space="preserve">выраженную </w:t>
      </w:r>
      <w:r w:rsidRPr="00EE269D">
        <w:rPr>
          <w:color w:val="000000"/>
          <w:sz w:val="28"/>
          <w:szCs w:val="28"/>
          <w:shd w:val="clear" w:color="auto" w:fill="FFFFFF"/>
        </w:rPr>
        <w:t>коррекционную направленность. Происходит исправление или ослабление нед</w:t>
      </w:r>
      <w:r w:rsidR="003F21B6">
        <w:rPr>
          <w:color w:val="000000"/>
          <w:sz w:val="28"/>
          <w:szCs w:val="28"/>
          <w:shd w:val="clear" w:color="auto" w:fill="FFFFFF"/>
        </w:rPr>
        <w:t>остатков. Для наших детей таким</w:t>
      </w:r>
      <w:r w:rsidRPr="00EE269D">
        <w:rPr>
          <w:color w:val="000000"/>
          <w:sz w:val="28"/>
          <w:szCs w:val="28"/>
          <w:shd w:val="clear" w:color="auto" w:fill="FFFFFF"/>
        </w:rPr>
        <w:t xml:space="preserve"> н</w:t>
      </w:r>
      <w:r w:rsidR="003F21B6">
        <w:rPr>
          <w:color w:val="000000"/>
          <w:sz w:val="28"/>
          <w:szCs w:val="28"/>
          <w:shd w:val="clear" w:color="auto" w:fill="FFFFFF"/>
        </w:rPr>
        <w:t>едостатком являе</w:t>
      </w:r>
      <w:r w:rsidR="00387A25">
        <w:rPr>
          <w:color w:val="000000"/>
          <w:sz w:val="28"/>
          <w:szCs w:val="28"/>
          <w:shd w:val="clear" w:color="auto" w:fill="FFFFFF"/>
        </w:rPr>
        <w:t xml:space="preserve">тся частичное отсутствие </w:t>
      </w:r>
      <w:r w:rsidRPr="00EE269D">
        <w:rPr>
          <w:color w:val="000000"/>
          <w:sz w:val="28"/>
          <w:szCs w:val="28"/>
          <w:shd w:val="clear" w:color="auto" w:fill="FFFFFF"/>
        </w:rPr>
        <w:t>возможности полноценно воспринимать з</w:t>
      </w:r>
      <w:r w:rsidR="00387A25">
        <w:rPr>
          <w:color w:val="000000"/>
          <w:sz w:val="28"/>
          <w:szCs w:val="28"/>
          <w:shd w:val="clear" w:color="auto" w:fill="FFFFFF"/>
        </w:rPr>
        <w:t>вуки окружающего мира</w:t>
      </w:r>
      <w:r w:rsidRPr="00EE269D">
        <w:rPr>
          <w:color w:val="000000"/>
          <w:sz w:val="28"/>
          <w:szCs w:val="28"/>
          <w:shd w:val="clear" w:color="auto" w:fill="FFFFFF"/>
        </w:rPr>
        <w:t>.</w:t>
      </w:r>
    </w:p>
    <w:p w:rsidR="00EE269D" w:rsidRPr="00EE269D" w:rsidRDefault="00EE269D" w:rsidP="00387A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 xml:space="preserve">При подборе </w:t>
      </w:r>
      <w:r w:rsidR="003F21B6">
        <w:rPr>
          <w:color w:val="000000"/>
          <w:sz w:val="28"/>
          <w:szCs w:val="28"/>
        </w:rPr>
        <w:t xml:space="preserve">дидактических </w:t>
      </w:r>
      <w:r w:rsidRPr="00EE269D">
        <w:rPr>
          <w:color w:val="000000"/>
          <w:sz w:val="28"/>
          <w:szCs w:val="28"/>
        </w:rPr>
        <w:t>и</w:t>
      </w:r>
      <w:r w:rsidR="00387A25">
        <w:rPr>
          <w:color w:val="000000"/>
          <w:sz w:val="28"/>
          <w:szCs w:val="28"/>
        </w:rPr>
        <w:t>гр для детей</w:t>
      </w:r>
      <w:r w:rsidRPr="00EE269D">
        <w:rPr>
          <w:color w:val="000000"/>
          <w:sz w:val="28"/>
          <w:szCs w:val="28"/>
        </w:rPr>
        <w:t xml:space="preserve"> учитываю следующие требования:</w:t>
      </w:r>
    </w:p>
    <w:p w:rsidR="003F21B6" w:rsidRDefault="00387A25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FFFF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E269D" w:rsidRPr="00EE269D">
        <w:rPr>
          <w:color w:val="000000"/>
          <w:sz w:val="28"/>
          <w:szCs w:val="28"/>
        </w:rPr>
        <w:t xml:space="preserve">Игровая форма занятий создается на уроках при помощи игровых приемов и ситуаций, которые выступают как средство побуждения, стимулирования </w:t>
      </w:r>
      <w:r w:rsidR="003F21B6">
        <w:rPr>
          <w:color w:val="000000"/>
          <w:sz w:val="28"/>
          <w:szCs w:val="28"/>
        </w:rPr>
        <w:t>об</w:t>
      </w:r>
      <w:r w:rsidR="00EE269D" w:rsidRPr="00EE269D">
        <w:rPr>
          <w:color w:val="000000"/>
          <w:sz w:val="28"/>
          <w:szCs w:val="28"/>
        </w:rPr>
        <w:t>уча</w:t>
      </w:r>
      <w:r w:rsidR="003F21B6">
        <w:rPr>
          <w:color w:val="000000"/>
          <w:sz w:val="28"/>
          <w:szCs w:val="28"/>
        </w:rPr>
        <w:t>ю</w:t>
      </w:r>
      <w:r w:rsidR="00EE269D" w:rsidRPr="00EE269D">
        <w:rPr>
          <w:color w:val="000000"/>
          <w:sz w:val="28"/>
          <w:szCs w:val="28"/>
        </w:rPr>
        <w:t>щихся к учебной деятельности.</w:t>
      </w:r>
      <w:r w:rsidR="00EE269D" w:rsidRPr="00EE269D">
        <w:rPr>
          <w:color w:val="FFFFFF"/>
          <w:sz w:val="28"/>
          <w:szCs w:val="28"/>
        </w:rPr>
        <w:t> </w:t>
      </w:r>
    </w:p>
    <w:p w:rsidR="00387A25" w:rsidRDefault="003F21B6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E269D" w:rsidRPr="00EE269D">
        <w:rPr>
          <w:color w:val="000000"/>
          <w:sz w:val="28"/>
          <w:szCs w:val="28"/>
        </w:rPr>
        <w:t>Соответствие игры возрасту ребенка или его актуальному уровню развития;</w:t>
      </w:r>
    </w:p>
    <w:p w:rsidR="00387A25" w:rsidRDefault="003F21B6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7A25">
        <w:rPr>
          <w:color w:val="000000"/>
          <w:sz w:val="28"/>
          <w:szCs w:val="28"/>
        </w:rPr>
        <w:t xml:space="preserve">) </w:t>
      </w:r>
      <w:r w:rsidR="00EE269D" w:rsidRPr="00EE269D">
        <w:rPr>
          <w:color w:val="000000"/>
          <w:sz w:val="28"/>
          <w:szCs w:val="28"/>
        </w:rPr>
        <w:t>Учет структуры дефекта;</w:t>
      </w:r>
    </w:p>
    <w:p w:rsidR="00EE269D" w:rsidRPr="00EE269D" w:rsidRDefault="003F21B6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7A25">
        <w:rPr>
          <w:color w:val="000000"/>
          <w:sz w:val="28"/>
          <w:szCs w:val="28"/>
        </w:rPr>
        <w:t xml:space="preserve">) </w:t>
      </w:r>
      <w:r w:rsidR="00EE269D" w:rsidRPr="00EE269D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EE269D" w:rsidRPr="00EE269D" w:rsidRDefault="003F21B6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87A25">
        <w:rPr>
          <w:color w:val="000000"/>
          <w:sz w:val="28"/>
          <w:szCs w:val="28"/>
        </w:rPr>
        <w:t xml:space="preserve">) </w:t>
      </w:r>
      <w:r w:rsidR="00EE269D" w:rsidRPr="00EE269D">
        <w:rPr>
          <w:color w:val="000000"/>
          <w:sz w:val="28"/>
          <w:szCs w:val="28"/>
        </w:rPr>
        <w:t>Связь содержания игры с системой знаний ребенка;</w:t>
      </w:r>
    </w:p>
    <w:p w:rsidR="00EE269D" w:rsidRPr="00EE269D" w:rsidRDefault="003F21B6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387A25">
        <w:rPr>
          <w:color w:val="000000"/>
          <w:sz w:val="28"/>
          <w:szCs w:val="28"/>
        </w:rPr>
        <w:t xml:space="preserve">) </w:t>
      </w:r>
      <w:r w:rsidR="00EE269D" w:rsidRPr="00EE269D">
        <w:rPr>
          <w:color w:val="000000"/>
          <w:sz w:val="28"/>
          <w:szCs w:val="28"/>
        </w:rPr>
        <w:t>Соответствие коррекционной цели занятия;</w:t>
      </w:r>
    </w:p>
    <w:p w:rsidR="00EE269D" w:rsidRPr="00EE269D" w:rsidRDefault="000E564F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87A25">
        <w:rPr>
          <w:color w:val="000000"/>
          <w:sz w:val="28"/>
          <w:szCs w:val="28"/>
        </w:rPr>
        <w:t xml:space="preserve">) </w:t>
      </w:r>
      <w:r w:rsidR="00EE269D" w:rsidRPr="00EE269D">
        <w:rPr>
          <w:color w:val="000000"/>
          <w:sz w:val="28"/>
          <w:szCs w:val="28"/>
        </w:rPr>
        <w:t>Учет принципа смены видов деятельности;</w:t>
      </w:r>
    </w:p>
    <w:p w:rsidR="00EE269D" w:rsidRPr="00EE269D" w:rsidRDefault="000E564F" w:rsidP="00387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87A25">
        <w:rPr>
          <w:color w:val="000000"/>
          <w:sz w:val="28"/>
          <w:szCs w:val="28"/>
        </w:rPr>
        <w:t xml:space="preserve">) </w:t>
      </w:r>
      <w:r w:rsidR="00EE269D" w:rsidRPr="00EE269D">
        <w:rPr>
          <w:color w:val="000000"/>
          <w:sz w:val="28"/>
          <w:szCs w:val="28"/>
        </w:rPr>
        <w:t>Использование ярких, озвученных игрушек и пособий;</w:t>
      </w:r>
    </w:p>
    <w:p w:rsidR="00EE269D" w:rsidRPr="00EE269D" w:rsidRDefault="00EE269D" w:rsidP="00387A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 xml:space="preserve">Развитие диалогической речи в играх имеет две зоны, зону актуального и </w:t>
      </w:r>
      <w:r w:rsidR="000E564F">
        <w:rPr>
          <w:color w:val="000000"/>
          <w:sz w:val="28"/>
          <w:szCs w:val="28"/>
        </w:rPr>
        <w:t>ближайшего развития. Актуальная зона - доступная</w:t>
      </w:r>
      <w:r w:rsidRPr="00EE269D">
        <w:rPr>
          <w:color w:val="000000"/>
          <w:sz w:val="28"/>
          <w:szCs w:val="28"/>
        </w:rPr>
        <w:t xml:space="preserve"> настоящему времени. З</w:t>
      </w:r>
      <w:r w:rsidR="000E564F">
        <w:rPr>
          <w:color w:val="000000"/>
          <w:sz w:val="28"/>
          <w:szCs w:val="28"/>
        </w:rPr>
        <w:t xml:space="preserve">она ближайшего развития- это то, </w:t>
      </w:r>
      <w:r w:rsidRPr="00EE269D">
        <w:rPr>
          <w:color w:val="000000"/>
          <w:sz w:val="28"/>
          <w:szCs w:val="28"/>
        </w:rPr>
        <w:t>к чему мы должны стремит</w:t>
      </w:r>
      <w:r w:rsidR="00387A25">
        <w:rPr>
          <w:color w:val="000000"/>
          <w:sz w:val="28"/>
          <w:szCs w:val="28"/>
        </w:rPr>
        <w:t>ь</w:t>
      </w:r>
      <w:r w:rsidRPr="00EE269D">
        <w:rPr>
          <w:color w:val="000000"/>
          <w:sz w:val="28"/>
          <w:szCs w:val="28"/>
        </w:rPr>
        <w:t>ся.</w:t>
      </w:r>
      <w:r w:rsidR="00387A25">
        <w:rPr>
          <w:color w:val="000000"/>
          <w:sz w:val="28"/>
          <w:szCs w:val="28"/>
        </w:rPr>
        <w:t xml:space="preserve"> </w:t>
      </w:r>
      <w:r w:rsidRPr="00EE269D">
        <w:rPr>
          <w:color w:val="000000"/>
          <w:sz w:val="28"/>
          <w:szCs w:val="28"/>
        </w:rPr>
        <w:t>Дидактиче</w:t>
      </w:r>
      <w:r w:rsidR="00387A25">
        <w:rPr>
          <w:color w:val="000000"/>
          <w:sz w:val="28"/>
          <w:szCs w:val="28"/>
        </w:rPr>
        <w:t>ские игры которые я использую на индивидуальных занятиях</w:t>
      </w:r>
      <w:r w:rsidR="002822F0">
        <w:rPr>
          <w:color w:val="000000"/>
          <w:sz w:val="28"/>
          <w:szCs w:val="28"/>
        </w:rPr>
        <w:t xml:space="preserve"> классифицируются</w:t>
      </w:r>
      <w:r w:rsidRPr="00EE269D">
        <w:rPr>
          <w:color w:val="000000"/>
          <w:sz w:val="28"/>
          <w:szCs w:val="28"/>
        </w:rPr>
        <w:t xml:space="preserve"> по содержанию диалога:</w:t>
      </w:r>
    </w:p>
    <w:p w:rsidR="002822F0" w:rsidRDefault="002822F0" w:rsidP="000E56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69D" w:rsidRPr="00EE269D">
        <w:rPr>
          <w:color w:val="000000"/>
          <w:sz w:val="28"/>
          <w:szCs w:val="28"/>
        </w:rPr>
        <w:t>Дидактические игры, связанные с угадыванием</w:t>
      </w:r>
      <w:r>
        <w:rPr>
          <w:color w:val="000000"/>
          <w:sz w:val="28"/>
          <w:szCs w:val="28"/>
        </w:rPr>
        <w:t>;</w:t>
      </w:r>
    </w:p>
    <w:p w:rsidR="00EE269D" w:rsidRPr="00EE269D" w:rsidRDefault="002822F0" w:rsidP="000E56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69D" w:rsidRPr="00EE269D">
        <w:rPr>
          <w:color w:val="000000"/>
          <w:sz w:val="28"/>
          <w:szCs w:val="28"/>
        </w:rPr>
        <w:t>Дидактические игры, связанные с вопросами и ответами</w:t>
      </w:r>
      <w:r>
        <w:rPr>
          <w:color w:val="000000"/>
          <w:sz w:val="28"/>
          <w:szCs w:val="28"/>
        </w:rPr>
        <w:t>;</w:t>
      </w:r>
    </w:p>
    <w:p w:rsidR="00EE269D" w:rsidRPr="00EE269D" w:rsidRDefault="002822F0" w:rsidP="000E56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69D" w:rsidRPr="00EE269D">
        <w:rPr>
          <w:color w:val="000000"/>
          <w:sz w:val="28"/>
          <w:szCs w:val="28"/>
        </w:rPr>
        <w:t>Дидактические игры на составление диалога по заданной ситуации</w:t>
      </w:r>
      <w:r>
        <w:rPr>
          <w:color w:val="000000"/>
          <w:sz w:val="28"/>
          <w:szCs w:val="28"/>
        </w:rPr>
        <w:t>;</w:t>
      </w:r>
    </w:p>
    <w:p w:rsidR="00EE269D" w:rsidRPr="00EE269D" w:rsidRDefault="002822F0" w:rsidP="000E56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69D" w:rsidRPr="00EE269D">
        <w:rPr>
          <w:color w:val="000000"/>
          <w:sz w:val="28"/>
          <w:szCs w:val="28"/>
        </w:rPr>
        <w:t>Дидактические игры на заданную тему</w:t>
      </w:r>
      <w:r>
        <w:rPr>
          <w:color w:val="000000"/>
          <w:sz w:val="28"/>
          <w:szCs w:val="28"/>
        </w:rPr>
        <w:t>;</w:t>
      </w:r>
    </w:p>
    <w:p w:rsidR="00EE269D" w:rsidRPr="00EE269D" w:rsidRDefault="002822F0" w:rsidP="002822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269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(</w:t>
      </w:r>
      <w:r w:rsidR="00EE269D" w:rsidRPr="00EE269D">
        <w:rPr>
          <w:b/>
          <w:bCs/>
          <w:i/>
          <w:iCs/>
          <w:color w:val="000000"/>
          <w:sz w:val="28"/>
          <w:szCs w:val="28"/>
        </w:rPr>
        <w:t>«</w:t>
      </w:r>
      <w:r w:rsidR="00EE269D" w:rsidRPr="00EE269D">
        <w:rPr>
          <w:color w:val="000000"/>
          <w:sz w:val="28"/>
          <w:szCs w:val="28"/>
        </w:rPr>
        <w:t>Отгадай, что я спрятала?», Отгадай, что купила мама?»,</w:t>
      </w:r>
      <w:r w:rsidR="00E53373">
        <w:rPr>
          <w:color w:val="000000"/>
          <w:sz w:val="28"/>
          <w:szCs w:val="28"/>
        </w:rPr>
        <w:t xml:space="preserve"> </w:t>
      </w:r>
      <w:r w:rsidR="00EE269D" w:rsidRPr="00EE269D">
        <w:rPr>
          <w:color w:val="000000"/>
          <w:sz w:val="28"/>
          <w:szCs w:val="28"/>
        </w:rPr>
        <w:t>Отгадай, что делает папа?», «Какую аппликацию делали дети?», «Что слепил Вова?», «У кого фрукты?», «Кто</w:t>
      </w:r>
      <w:r>
        <w:rPr>
          <w:color w:val="000000"/>
          <w:sz w:val="28"/>
          <w:szCs w:val="28"/>
        </w:rPr>
        <w:t xml:space="preserve"> в классе?», «Где гуляли дети?» и т.д.).</w:t>
      </w:r>
      <w:r w:rsidR="00EE269D" w:rsidRPr="00EE269D">
        <w:rPr>
          <w:color w:val="000000"/>
          <w:sz w:val="28"/>
          <w:szCs w:val="28"/>
        </w:rPr>
        <w:t xml:space="preserve"> </w:t>
      </w:r>
    </w:p>
    <w:p w:rsidR="00EE269D" w:rsidRPr="00EE269D" w:rsidRDefault="00EE269D" w:rsidP="002822F0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>Игровые приёмы с обычными игрушками (п</w:t>
      </w:r>
      <w:r w:rsidR="000E564F">
        <w:rPr>
          <w:color w:val="000000"/>
          <w:sz w:val="28"/>
          <w:szCs w:val="28"/>
        </w:rPr>
        <w:t>ластмассовые или мягкие игрушки, куклы, животные</w:t>
      </w:r>
      <w:r w:rsidRPr="00EE269D">
        <w:rPr>
          <w:color w:val="000000"/>
          <w:sz w:val="28"/>
          <w:szCs w:val="28"/>
        </w:rPr>
        <w:t>, птиц</w:t>
      </w:r>
      <w:r w:rsidR="000E564F">
        <w:rPr>
          <w:color w:val="000000"/>
          <w:sz w:val="28"/>
          <w:szCs w:val="28"/>
        </w:rPr>
        <w:t xml:space="preserve">ы, разные </w:t>
      </w:r>
      <w:r w:rsidRPr="00EE269D">
        <w:rPr>
          <w:color w:val="000000"/>
          <w:sz w:val="28"/>
          <w:szCs w:val="28"/>
        </w:rPr>
        <w:t>предметы) особенно эффективны, вносят оживление в</w:t>
      </w:r>
      <w:r w:rsidR="000E564F">
        <w:rPr>
          <w:color w:val="000000"/>
          <w:sz w:val="28"/>
          <w:szCs w:val="28"/>
        </w:rPr>
        <w:t xml:space="preserve"> ходе занятия</w:t>
      </w:r>
      <w:r w:rsidRPr="00EE269D">
        <w:rPr>
          <w:color w:val="000000"/>
          <w:sz w:val="28"/>
          <w:szCs w:val="28"/>
        </w:rPr>
        <w:t>, вызы</w:t>
      </w:r>
      <w:r w:rsidR="000E564F">
        <w:rPr>
          <w:color w:val="000000"/>
          <w:sz w:val="28"/>
          <w:szCs w:val="28"/>
        </w:rPr>
        <w:t>вают потребность общаться</w:t>
      </w:r>
      <w:r w:rsidRPr="00EE269D">
        <w:rPr>
          <w:color w:val="000000"/>
          <w:sz w:val="28"/>
          <w:szCs w:val="28"/>
        </w:rPr>
        <w:t>. Игрушка обращается к ребёнку, здоровается с ним, спрашивает его имя, называет своё, предлагает поиграть, предлагает узнать предмет по описанию, выполняет различные действия, тем самым втягивает ребёнка в диалог на любую тему. Диалог является как бы частью совместной деятельности ребенка с игрушкой. Речь ребенка состоит из ответов на вопросы игрушки.</w:t>
      </w:r>
    </w:p>
    <w:p w:rsidR="00EE269D" w:rsidRPr="00EE269D" w:rsidRDefault="002822F0" w:rsidP="002822F0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Эффективному развитию диалогической речи обучающихся </w:t>
      </w:r>
      <w:r w:rsidR="00EE269D" w:rsidRPr="00EE269D">
        <w:rPr>
          <w:color w:val="000000"/>
          <w:sz w:val="28"/>
          <w:szCs w:val="28"/>
        </w:rPr>
        <w:t>способствует игровой дидактический материал</w:t>
      </w:r>
      <w:r>
        <w:rPr>
          <w:color w:val="000000"/>
          <w:sz w:val="28"/>
          <w:szCs w:val="28"/>
        </w:rPr>
        <w:t>:</w:t>
      </w:r>
    </w:p>
    <w:p w:rsidR="00EE269D" w:rsidRPr="00EE269D" w:rsidRDefault="00EE269D" w:rsidP="00EE269D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 xml:space="preserve">1) «Живые картинки». Это дидактический материал в виде картинок на которых все главные действующие лица двигаются, то есть могут перемещаться. Причем движения могут одним и тем же объектом совершаться разные. Например, такая «живая картинка»: Лес, деревья, кусты. Из-за елки выглядывает волк (1-ое действующее лицо). На полянке зайчик (2-ое действующее лицо). Зайчик может сидеть, бежать, прыгать, спрятаться от волка под кустик. На таких картинках </w:t>
      </w:r>
      <w:r w:rsidRPr="00EE269D">
        <w:rPr>
          <w:color w:val="000000"/>
          <w:sz w:val="28"/>
          <w:szCs w:val="28"/>
        </w:rPr>
        <w:lastRenderedPageBreak/>
        <w:t>возможны различные комбинации персонажей, действия, движения их могут увеличиваться и усложняться. Такой дидактический материал помогает детям расширить свой словарный запа</w:t>
      </w:r>
      <w:r w:rsidR="002822F0">
        <w:rPr>
          <w:color w:val="000000"/>
          <w:sz w:val="28"/>
          <w:szCs w:val="28"/>
        </w:rPr>
        <w:t xml:space="preserve">с, в данном случае это глаголы, </w:t>
      </w:r>
      <w:r w:rsidRPr="00EE269D">
        <w:rPr>
          <w:color w:val="000000"/>
          <w:sz w:val="28"/>
          <w:szCs w:val="28"/>
        </w:rPr>
        <w:t>помогает уточнить смысл некоторых слов, правильно определить то или иное действие.</w:t>
      </w:r>
    </w:p>
    <w:p w:rsidR="00EE269D" w:rsidRPr="00EE269D" w:rsidRDefault="00EE269D" w:rsidP="00EE269D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>2) «Полузакрытая картинка».</w:t>
      </w:r>
      <w:r w:rsidR="002822F0">
        <w:rPr>
          <w:color w:val="000000"/>
          <w:sz w:val="28"/>
          <w:szCs w:val="28"/>
        </w:rPr>
        <w:t xml:space="preserve"> </w:t>
      </w:r>
      <w:r w:rsidRPr="00EE269D">
        <w:rPr>
          <w:color w:val="000000"/>
          <w:sz w:val="28"/>
          <w:szCs w:val="28"/>
        </w:rPr>
        <w:t xml:space="preserve">Ребятам дается картинка, которая закрыта, но не полностью, отдельные части предмета (вещи, животного и т.д.) они могут видеть. По наводящим вопросам, которые относятся к </w:t>
      </w:r>
      <w:r w:rsidR="000E564F">
        <w:rPr>
          <w:color w:val="000000"/>
          <w:sz w:val="28"/>
          <w:szCs w:val="28"/>
        </w:rPr>
        <w:t>видимым частям предмета, дети</w:t>
      </w:r>
      <w:r w:rsidRPr="00EE269D">
        <w:rPr>
          <w:color w:val="000000"/>
          <w:sz w:val="28"/>
          <w:szCs w:val="28"/>
        </w:rPr>
        <w:t xml:space="preserve"> должны, в конечном счете, ответить «Кто это?» или «Что это?» Например, дана «Полузакрытая карти</w:t>
      </w:r>
      <w:r w:rsidR="000E564F">
        <w:rPr>
          <w:color w:val="000000"/>
          <w:sz w:val="28"/>
          <w:szCs w:val="28"/>
        </w:rPr>
        <w:t>нка» на которой изображена лиса</w:t>
      </w:r>
      <w:r w:rsidRPr="00EE269D">
        <w:rPr>
          <w:color w:val="000000"/>
          <w:sz w:val="28"/>
          <w:szCs w:val="28"/>
        </w:rPr>
        <w:t>. Дети видят отдельные фрагменты: нос, лапы, хвост. Даны вопросы: 1) – Нос какой? (-Нос длинный (острый)) 2) – Лапы какие? (- Лапы мягкие (короткие))</w:t>
      </w:r>
      <w:r w:rsidR="000E564F">
        <w:rPr>
          <w:color w:val="000000"/>
          <w:sz w:val="28"/>
          <w:szCs w:val="28"/>
        </w:rPr>
        <w:t>;</w:t>
      </w:r>
      <w:r w:rsidRPr="00EE269D">
        <w:rPr>
          <w:color w:val="000000"/>
          <w:sz w:val="28"/>
          <w:szCs w:val="28"/>
        </w:rPr>
        <w:t xml:space="preserve"> 3) – Хвост какой? (- Хвост рыжий (длинный, большой)). И последний вопрос: - Кто это? (Это лиса). Цель «полузакрытой картинки» научить учащихся задавать вопросы и с их помощью выявить содержание картинки. К тому же ребят побуждают давать как можно более точную, развернутую характеристику </w:t>
      </w:r>
      <w:r w:rsidR="000E564F">
        <w:rPr>
          <w:color w:val="000000"/>
          <w:sz w:val="28"/>
          <w:szCs w:val="28"/>
        </w:rPr>
        <w:t>картинки по ее частям</w:t>
      </w:r>
      <w:r w:rsidRPr="00EE269D">
        <w:rPr>
          <w:color w:val="000000"/>
          <w:sz w:val="28"/>
          <w:szCs w:val="28"/>
        </w:rPr>
        <w:t>. Словарный запас обогащается новыми прилагательными. Использовать дидактический материал «Живая картинка» и «Полузакрытая картинка» можно и для отгадывания загадок. Так, например, загадка: «Хвост крючком, нос пяточком» (поросенок) будет легче отгадана, если ребятам в помощь будет предложена «полузакрытая картинка» Или другая загадка: «По лесочку прыг да скок. Под кусток и молчок». (заяц) Здесь может быть использована «живая картинка» с зайчиком, о которой мы уже говорили выше. Но только зайчика закроем квадратом из бумаги, а движения будем выполнять те же (прыгает, прячется).</w:t>
      </w:r>
    </w:p>
    <w:p w:rsidR="00EE269D" w:rsidRPr="00EE269D" w:rsidRDefault="00EE269D" w:rsidP="00FB253D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>Чтобы определить как влияют игры, игровые упражнения, сюрпризные мо</w:t>
      </w:r>
      <w:r w:rsidR="002822F0">
        <w:rPr>
          <w:color w:val="000000"/>
          <w:sz w:val="28"/>
          <w:szCs w:val="28"/>
        </w:rPr>
        <w:t xml:space="preserve">менты, игровые задания, </w:t>
      </w:r>
      <w:r w:rsidRPr="00EE269D">
        <w:rPr>
          <w:color w:val="000000"/>
          <w:sz w:val="28"/>
          <w:szCs w:val="28"/>
        </w:rPr>
        <w:t xml:space="preserve">упражнение на развитие диалогической </w:t>
      </w:r>
      <w:r w:rsidR="00FB253D">
        <w:rPr>
          <w:color w:val="000000"/>
          <w:sz w:val="28"/>
          <w:szCs w:val="28"/>
        </w:rPr>
        <w:t>речи на первоклассников, р</w:t>
      </w:r>
      <w:r w:rsidRPr="00EE269D">
        <w:rPr>
          <w:color w:val="000000"/>
          <w:sz w:val="28"/>
          <w:szCs w:val="28"/>
        </w:rPr>
        <w:t>азработала параметры эффективности формирования диа</w:t>
      </w:r>
      <w:r w:rsidR="00FB253D">
        <w:rPr>
          <w:color w:val="000000"/>
          <w:sz w:val="28"/>
          <w:szCs w:val="28"/>
        </w:rPr>
        <w:t>логической речи</w:t>
      </w:r>
      <w:r w:rsidRPr="00EE269D">
        <w:rPr>
          <w:color w:val="000000"/>
          <w:sz w:val="28"/>
          <w:szCs w:val="28"/>
        </w:rPr>
        <w:t>.</w:t>
      </w:r>
      <w:r w:rsidR="00FB253D">
        <w:rPr>
          <w:color w:val="000000"/>
          <w:sz w:val="28"/>
          <w:szCs w:val="28"/>
        </w:rPr>
        <w:t xml:space="preserve"> </w:t>
      </w:r>
      <w:r w:rsidRPr="00EE269D">
        <w:rPr>
          <w:color w:val="000000"/>
          <w:sz w:val="28"/>
          <w:szCs w:val="28"/>
        </w:rPr>
        <w:t xml:space="preserve">Выделила </w:t>
      </w:r>
      <w:r w:rsidR="00FB253D">
        <w:rPr>
          <w:color w:val="000000"/>
          <w:sz w:val="28"/>
          <w:szCs w:val="28"/>
        </w:rPr>
        <w:t xml:space="preserve">низкий, средний и высокий </w:t>
      </w:r>
      <w:r w:rsidRPr="00EE269D">
        <w:rPr>
          <w:color w:val="000000"/>
          <w:sz w:val="28"/>
          <w:szCs w:val="28"/>
        </w:rPr>
        <w:t>уровни результативности использования игр в формировании разговорной речи (коммуникативное сопровождение игр).</w:t>
      </w:r>
    </w:p>
    <w:p w:rsidR="00E53373" w:rsidRDefault="00FB253D" w:rsidP="00FB25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коррекции идёт довольно медленно. В начале приходилось уделять </w:t>
      </w:r>
    </w:p>
    <w:p w:rsidR="00EE269D" w:rsidRPr="00EE269D" w:rsidRDefault="00FB253D" w:rsidP="00E5337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особое</w:t>
      </w:r>
      <w:r w:rsidR="00EE269D" w:rsidRPr="00EE269D">
        <w:rPr>
          <w:color w:val="000000"/>
          <w:sz w:val="28"/>
          <w:szCs w:val="28"/>
        </w:rPr>
        <w:t xml:space="preserve"> внимание детям, которые проявляли неуверенность в разговоре, забывали слова или начало слов. Им  требовала</w:t>
      </w:r>
      <w:r>
        <w:rPr>
          <w:color w:val="000000"/>
          <w:sz w:val="28"/>
          <w:szCs w:val="28"/>
        </w:rPr>
        <w:t>сь поддержка и помощь учителя</w:t>
      </w:r>
      <w:r w:rsidR="00EE269D" w:rsidRPr="00EE269D">
        <w:rPr>
          <w:color w:val="000000"/>
          <w:sz w:val="28"/>
          <w:szCs w:val="28"/>
        </w:rPr>
        <w:t xml:space="preserve">. Итогом работы явилось то, что </w:t>
      </w:r>
      <w:r>
        <w:rPr>
          <w:color w:val="000000"/>
          <w:sz w:val="28"/>
          <w:szCs w:val="28"/>
        </w:rPr>
        <w:t>об</w:t>
      </w:r>
      <w:r w:rsidR="00EE269D" w:rsidRPr="00EE269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EE269D" w:rsidRPr="00EE269D">
        <w:rPr>
          <w:color w:val="000000"/>
          <w:sz w:val="28"/>
          <w:szCs w:val="28"/>
        </w:rPr>
        <w:t>щиеся стали проявлять активность в ходе диалога. Можно отметить и  то,  что речь детей стала более эмоциональной, темп увеличился. Исчезла скованность, появилась уверенность.</w:t>
      </w:r>
      <w:r>
        <w:rPr>
          <w:color w:val="000000"/>
          <w:sz w:val="28"/>
          <w:szCs w:val="28"/>
        </w:rPr>
        <w:t xml:space="preserve"> Дети</w:t>
      </w:r>
      <w:r w:rsidR="00EE269D" w:rsidRPr="00EE269D">
        <w:rPr>
          <w:color w:val="000000"/>
          <w:sz w:val="28"/>
          <w:szCs w:val="28"/>
        </w:rPr>
        <w:t xml:space="preserve"> стали пытаться самостоятельно использовать фразы, взятые из диалога.</w:t>
      </w:r>
    </w:p>
    <w:p w:rsidR="00EE269D" w:rsidRPr="00EE269D" w:rsidRDefault="00EE269D" w:rsidP="00FB25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269D">
        <w:rPr>
          <w:color w:val="000000"/>
          <w:sz w:val="28"/>
          <w:szCs w:val="28"/>
        </w:rPr>
        <w:t>Использовани</w:t>
      </w:r>
      <w:r w:rsidR="00FB253D">
        <w:rPr>
          <w:color w:val="000000"/>
          <w:sz w:val="28"/>
          <w:szCs w:val="28"/>
        </w:rPr>
        <w:t>е дидактических игр при обучении</w:t>
      </w:r>
      <w:r w:rsidRPr="00EE269D">
        <w:rPr>
          <w:color w:val="000000"/>
          <w:sz w:val="28"/>
          <w:szCs w:val="28"/>
        </w:rPr>
        <w:t xml:space="preserve"> ведению диалога повышает</w:t>
      </w:r>
      <w:r w:rsidR="00E53373">
        <w:rPr>
          <w:color w:val="000000"/>
          <w:sz w:val="28"/>
          <w:szCs w:val="28"/>
        </w:rPr>
        <w:t xml:space="preserve"> результативность работы</w:t>
      </w:r>
      <w:bookmarkStart w:id="0" w:name="_GoBack"/>
      <w:bookmarkEnd w:id="0"/>
      <w:r w:rsidRPr="00EE269D">
        <w:rPr>
          <w:color w:val="000000"/>
          <w:sz w:val="28"/>
          <w:szCs w:val="28"/>
        </w:rPr>
        <w:t>. Заметна качественная тенденция в овладении детьми диалогом через игру. Речевой словарь у детей значительно увеличивается, реч</w:t>
      </w:r>
      <w:r w:rsidR="003F21B6">
        <w:rPr>
          <w:color w:val="000000"/>
          <w:sz w:val="28"/>
          <w:szCs w:val="28"/>
        </w:rPr>
        <w:t>ь становится более эмоциональной</w:t>
      </w:r>
      <w:r w:rsidRPr="00EE269D">
        <w:rPr>
          <w:color w:val="000000"/>
          <w:sz w:val="28"/>
          <w:szCs w:val="28"/>
        </w:rPr>
        <w:t>. У детей появляется потребность речевого общения в играх, исчезает некоторая скованность при общении.</w:t>
      </w:r>
    </w:p>
    <w:p w:rsidR="00EE269D" w:rsidRPr="00EE269D" w:rsidRDefault="003F21B6" w:rsidP="003F21B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Дидактические игры </w:t>
      </w:r>
      <w:r w:rsidR="000E564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эффективный метод</w:t>
      </w:r>
      <w:r w:rsidR="00EE269D" w:rsidRPr="00EE269D">
        <w:rPr>
          <w:color w:val="000000"/>
          <w:sz w:val="28"/>
          <w:szCs w:val="28"/>
        </w:rPr>
        <w:t xml:space="preserve"> для решения некоторых проблем формирования диалогической речи</w:t>
      </w:r>
      <w:r>
        <w:rPr>
          <w:color w:val="000000"/>
          <w:sz w:val="28"/>
          <w:szCs w:val="28"/>
        </w:rPr>
        <w:t xml:space="preserve"> слабослышащих обучающихся младшего школьного возраста</w:t>
      </w:r>
      <w:r w:rsidR="00EE269D" w:rsidRPr="00EE269D">
        <w:rPr>
          <w:color w:val="000000"/>
          <w:sz w:val="28"/>
          <w:szCs w:val="28"/>
        </w:rPr>
        <w:t>. Однако он</w:t>
      </w:r>
      <w:r>
        <w:rPr>
          <w:color w:val="000000"/>
          <w:sz w:val="28"/>
          <w:szCs w:val="28"/>
        </w:rPr>
        <w:t>и не являю</w:t>
      </w:r>
      <w:r w:rsidR="00EE269D" w:rsidRPr="00EE269D">
        <w:rPr>
          <w:color w:val="000000"/>
          <w:sz w:val="28"/>
          <w:szCs w:val="28"/>
        </w:rPr>
        <w:t>тся целостной системой обучения речи.</w:t>
      </w:r>
    </w:p>
    <w:p w:rsidR="00EE269D" w:rsidRPr="00EE269D" w:rsidRDefault="003F21B6" w:rsidP="00EE26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</w:t>
      </w:r>
      <w:r w:rsidR="00EE269D" w:rsidRPr="00EE269D">
        <w:rPr>
          <w:color w:val="000000"/>
          <w:sz w:val="28"/>
          <w:szCs w:val="28"/>
        </w:rPr>
        <w:t>гра будет иметь коррекционную направленность в том случае, если её использование буд</w:t>
      </w:r>
      <w:r>
        <w:rPr>
          <w:color w:val="000000"/>
          <w:sz w:val="28"/>
          <w:szCs w:val="28"/>
        </w:rPr>
        <w:t>ет соответствовать особым</w:t>
      </w:r>
      <w:r w:rsidR="00EE269D" w:rsidRPr="00EE269D">
        <w:rPr>
          <w:color w:val="000000"/>
          <w:sz w:val="28"/>
          <w:szCs w:val="28"/>
        </w:rPr>
        <w:t xml:space="preserve"> образовательным потребностям и занимать определённое место в комплексном </w:t>
      </w:r>
      <w:proofErr w:type="spellStart"/>
      <w:r w:rsidR="00EE269D" w:rsidRPr="00EE269D">
        <w:rPr>
          <w:color w:val="000000"/>
          <w:sz w:val="28"/>
          <w:szCs w:val="28"/>
        </w:rPr>
        <w:t>коррекционно</w:t>
      </w:r>
      <w:proofErr w:type="spellEnd"/>
      <w:r w:rsidR="00EE269D" w:rsidRPr="00EE269D">
        <w:rPr>
          <w:color w:val="000000"/>
          <w:sz w:val="28"/>
          <w:szCs w:val="28"/>
        </w:rPr>
        <w:t xml:space="preserve"> – развивающем воздействии.</w:t>
      </w:r>
    </w:p>
    <w:p w:rsidR="00524A8A" w:rsidRPr="00EE269D" w:rsidRDefault="00524A8A" w:rsidP="00EE26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24A8A" w:rsidRPr="00EE269D" w:rsidSect="00EE269D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407"/>
    <w:multiLevelType w:val="multilevel"/>
    <w:tmpl w:val="2AA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65"/>
    <w:rsid w:val="000B0B65"/>
    <w:rsid w:val="000E564F"/>
    <w:rsid w:val="002822F0"/>
    <w:rsid w:val="00387A25"/>
    <w:rsid w:val="003F21B6"/>
    <w:rsid w:val="00524A8A"/>
    <w:rsid w:val="005B7F5D"/>
    <w:rsid w:val="00E53373"/>
    <w:rsid w:val="00EE269D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D85B-3343-4E37-8478-2D82C634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9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EE269D"/>
    <w:pPr>
      <w:spacing w:line="233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2018-04-23T11:11:00Z</dcterms:created>
  <dcterms:modified xsi:type="dcterms:W3CDTF">2018-04-23T22:26:00Z</dcterms:modified>
</cp:coreProperties>
</file>