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9D" w:rsidRPr="004E3C0C" w:rsidRDefault="000A3C9D" w:rsidP="000A3C9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Республики Саха (Якутия) «Республиканская специальная (коррекционная) общеобразовательная школа-интернат», г. Якутск</w:t>
      </w:r>
    </w:p>
    <w:p w:rsidR="000A3C9D" w:rsidRPr="004E3C0C" w:rsidRDefault="000A3C9D" w:rsidP="000A3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C9D" w:rsidRPr="004E3C0C" w:rsidRDefault="000A3C9D" w:rsidP="000A3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C9D" w:rsidRPr="004E3C0C" w:rsidRDefault="000A3C9D" w:rsidP="000A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0C">
        <w:rPr>
          <w:rFonts w:ascii="Times New Roman" w:hAnsi="Times New Roman" w:cs="Times New Roman"/>
          <w:b/>
          <w:sz w:val="28"/>
          <w:szCs w:val="28"/>
        </w:rPr>
        <w:t xml:space="preserve">Д. И. МОРДОВСКОЙ, </w:t>
      </w:r>
    </w:p>
    <w:p w:rsidR="000A3C9D" w:rsidRPr="004E3C0C" w:rsidRDefault="000A3C9D" w:rsidP="000A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0C">
        <w:rPr>
          <w:rFonts w:ascii="Times New Roman" w:hAnsi="Times New Roman" w:cs="Times New Roman"/>
          <w:b/>
          <w:sz w:val="28"/>
          <w:szCs w:val="28"/>
        </w:rPr>
        <w:t>сурдопедагог, учитель русского языка и литературы</w:t>
      </w:r>
    </w:p>
    <w:p w:rsidR="000A3C9D" w:rsidRPr="004E3C0C" w:rsidRDefault="000A3C9D" w:rsidP="003128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0C">
        <w:rPr>
          <w:rFonts w:ascii="Times New Roman" w:hAnsi="Times New Roman" w:cs="Times New Roman"/>
          <w:b/>
          <w:sz w:val="28"/>
          <w:szCs w:val="28"/>
        </w:rPr>
        <w:t>ФОРМИРОВАНИЕ КУЛЬТУРЫ ЭМОЦИЙ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0C">
        <w:rPr>
          <w:rFonts w:ascii="Times New Roman" w:hAnsi="Times New Roman" w:cs="Times New Roman"/>
          <w:b/>
          <w:sz w:val="28"/>
          <w:szCs w:val="28"/>
        </w:rPr>
        <w:t>СЛАБОСЛЫШАЩИХ УЧАЩИХСЯ НА УРОКАХ ЛИТЕРАТУРЫ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4E3C0C">
        <w:rPr>
          <w:rFonts w:ascii="Times New Roman" w:hAnsi="Times New Roman" w:cs="Times New Roman"/>
          <w:sz w:val="28"/>
          <w:szCs w:val="28"/>
        </w:rPr>
        <w:t xml:space="preserve"> литературное развитие, слабослышащие учащиеся, восприятие и анализ текста, расширение словаря, воспитание культуры эмоций.</w:t>
      </w:r>
    </w:p>
    <w:p w:rsidR="000A3C9D" w:rsidRPr="004E3C0C" w:rsidRDefault="000A3C9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4E3C0C">
        <w:rPr>
          <w:rFonts w:ascii="Times New Roman" w:hAnsi="Times New Roman" w:cs="Times New Roman"/>
          <w:sz w:val="28"/>
          <w:szCs w:val="28"/>
        </w:rPr>
        <w:t xml:space="preserve"> в статье анализируются проблемы литературного образования слабослышащих учащихся. Литературное развитие детей рассматривается как составна</w:t>
      </w:r>
      <w:r w:rsidR="000A3C9D" w:rsidRPr="004E3C0C">
        <w:rPr>
          <w:rFonts w:ascii="Times New Roman" w:hAnsi="Times New Roman" w:cs="Times New Roman"/>
          <w:sz w:val="28"/>
          <w:szCs w:val="28"/>
        </w:rPr>
        <w:t>я часть целостного развития ребе</w:t>
      </w:r>
      <w:r w:rsidRPr="004E3C0C">
        <w:rPr>
          <w:rFonts w:ascii="Times New Roman" w:hAnsi="Times New Roman" w:cs="Times New Roman"/>
          <w:sz w:val="28"/>
          <w:szCs w:val="28"/>
        </w:rPr>
        <w:t>нка. Художественная литература – мощный источник обог</w:t>
      </w:r>
      <w:r w:rsidR="000A3C9D" w:rsidRPr="004E3C0C">
        <w:rPr>
          <w:rFonts w:ascii="Times New Roman" w:hAnsi="Times New Roman" w:cs="Times New Roman"/>
          <w:sz w:val="28"/>
          <w:szCs w:val="28"/>
        </w:rPr>
        <w:t>ащения эмоционального опыта ребе</w:t>
      </w:r>
      <w:r w:rsidRPr="004E3C0C">
        <w:rPr>
          <w:rFonts w:ascii="Times New Roman" w:hAnsi="Times New Roman" w:cs="Times New Roman"/>
          <w:sz w:val="28"/>
          <w:szCs w:val="28"/>
        </w:rPr>
        <w:t xml:space="preserve">нка. </w:t>
      </w:r>
      <w:r w:rsidR="000A3C9D" w:rsidRPr="004E3C0C">
        <w:rPr>
          <w:rFonts w:ascii="Times New Roman" w:hAnsi="Times New Roman" w:cs="Times New Roman"/>
          <w:sz w:val="28"/>
          <w:szCs w:val="28"/>
        </w:rPr>
        <w:t>Также эта статья о</w:t>
      </w:r>
      <w:r w:rsidRPr="004E3C0C">
        <w:rPr>
          <w:rFonts w:ascii="Times New Roman" w:hAnsi="Times New Roman" w:cs="Times New Roman"/>
          <w:sz w:val="28"/>
          <w:szCs w:val="28"/>
        </w:rPr>
        <w:t xml:space="preserve"> необходимости уточнения слабослышащим учащимся понятийного значения знакомых детям чувств и эмоций. 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Анализ практики проведения уроков литературы с учетом особенностей восприятия слабослышащими учащимися литературно</w:t>
      </w:r>
      <w:r w:rsidR="000A3C9D" w:rsidRPr="004E3C0C">
        <w:rPr>
          <w:rFonts w:ascii="Times New Roman" w:hAnsi="Times New Roman" w:cs="Times New Roman"/>
          <w:sz w:val="28"/>
          <w:szCs w:val="28"/>
        </w:rPr>
        <w:t>го произведения</w:t>
      </w:r>
      <w:r w:rsidRPr="004E3C0C">
        <w:rPr>
          <w:rFonts w:ascii="Times New Roman" w:hAnsi="Times New Roman" w:cs="Times New Roman"/>
          <w:sz w:val="28"/>
          <w:szCs w:val="28"/>
        </w:rPr>
        <w:t xml:space="preserve"> позволяет оценить проблемы литературной подготовки школьников с нарушением слуха.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Слабослышащие учащиеся имеют недостаточное литературное и эстетическое развитие. Они испытывают большие трудности в эстетическом восприятии литературного произведения, не владеют умениями работать с художественным текстом. Недостатки литературного образования слабослышащих школьников объясняются не только особенностями их общего и речевого развития, но и отсутствием преемственности в литературном образовании начального и последующих этапов обучения.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Уроки литературы во второй ступени в специальной школе рассматриваются как пропедевтические к изучению литературы в средней школе. Поэтому </w:t>
      </w:r>
      <w:r w:rsidRPr="004E3C0C">
        <w:rPr>
          <w:rFonts w:ascii="Times New Roman" w:hAnsi="Times New Roman" w:cs="Times New Roman"/>
          <w:sz w:val="28"/>
          <w:szCs w:val="28"/>
        </w:rPr>
        <w:lastRenderedPageBreak/>
        <w:t>понимание произведения как системного целого у школьников 5-7 классов находится почти на репродуктивном уровне.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Новейшие достижения в области литературоведения, сурдопедагогики и инновационный опыт, накопленный в методике обучения чтению детей с нормальным слухом, могут оказать существенное влияние на изменение литературного образования слабослышащих школьников, поднять его качество.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Литературное развитие детей рассматривается как составная часть целостного развития ребенка. В психолого-педагогических исследованиях наиболее значимыми компонентами целостного развития выступают личностная, умственная, речевая, эмоциональная составляющие [1]. Установлена взаимосвязь умственного и литературного развития школьников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 </w:t>
      </w:r>
      <w:r w:rsidRPr="004E3C0C">
        <w:rPr>
          <w:rFonts w:ascii="Times New Roman" w:hAnsi="Times New Roman" w:cs="Times New Roman"/>
          <w:sz w:val="28"/>
          <w:szCs w:val="28"/>
        </w:rPr>
        <w:t>[4].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Цель современного образования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 – </w:t>
      </w:r>
      <w:r w:rsidRPr="004E3C0C">
        <w:rPr>
          <w:rFonts w:ascii="Times New Roman" w:hAnsi="Times New Roman" w:cs="Times New Roman"/>
          <w:sz w:val="28"/>
          <w:szCs w:val="28"/>
        </w:rPr>
        <w:t>фо</w:t>
      </w:r>
      <w:r w:rsidR="00F13DC5" w:rsidRPr="004E3C0C">
        <w:rPr>
          <w:rFonts w:ascii="Times New Roman" w:hAnsi="Times New Roman" w:cs="Times New Roman"/>
          <w:sz w:val="28"/>
          <w:szCs w:val="28"/>
        </w:rPr>
        <w:t>рмирование культуры личности, ее</w:t>
      </w:r>
      <w:r w:rsidRPr="004E3C0C">
        <w:rPr>
          <w:rFonts w:ascii="Times New Roman" w:hAnsi="Times New Roman" w:cs="Times New Roman"/>
          <w:sz w:val="28"/>
          <w:szCs w:val="28"/>
        </w:rPr>
        <w:t xml:space="preserve"> нравственное и духовное развитие [6]. Литературное образование решает эту задачу путем подготовки квалифицированного, думающег</w:t>
      </w:r>
      <w:r w:rsidR="00F13DC5" w:rsidRPr="004E3C0C">
        <w:rPr>
          <w:rFonts w:ascii="Times New Roman" w:hAnsi="Times New Roman" w:cs="Times New Roman"/>
          <w:sz w:val="28"/>
          <w:szCs w:val="28"/>
        </w:rPr>
        <w:t>о читателя. В нашем понимании «к</w:t>
      </w:r>
      <w:r w:rsidRPr="004E3C0C">
        <w:rPr>
          <w:rFonts w:ascii="Times New Roman" w:hAnsi="Times New Roman" w:cs="Times New Roman"/>
          <w:sz w:val="28"/>
          <w:szCs w:val="28"/>
        </w:rPr>
        <w:t>валифицированный читатель» – это читатель, который владеет всем набором необходимых навыков для продуктивного чтения: глубоко и полно воспринимает прочитанное произведение, осмысливает и оценивает идейно-тематическое содержание и эмоционально-эстетическое своеобразие произведения в их единстве.</w:t>
      </w:r>
    </w:p>
    <w:p w:rsidR="006F574A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Процесс литературного развития слабосл</w:t>
      </w:r>
      <w:r w:rsidR="00F13DC5" w:rsidRPr="004E3C0C">
        <w:rPr>
          <w:rFonts w:ascii="Times New Roman" w:hAnsi="Times New Roman" w:cs="Times New Roman"/>
          <w:sz w:val="28"/>
          <w:szCs w:val="28"/>
        </w:rPr>
        <w:t>ышащих школьников строится с уче</w:t>
      </w:r>
      <w:r w:rsidRPr="004E3C0C">
        <w:rPr>
          <w:rFonts w:ascii="Times New Roman" w:hAnsi="Times New Roman" w:cs="Times New Roman"/>
          <w:sz w:val="28"/>
          <w:szCs w:val="28"/>
        </w:rPr>
        <w:t>том закономерностей развития нормально слышащих детей. Это вытекает из признания общности психического развития здорового и ребенка с ограниченными возможностями здоровья [1]. Следовательно, в подходах к литературному развитию слышащих и слабослышащих младших школьников много общего. Особенностью обучающихся с нарушенным слухом является более медленный темп восприятия текста.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Исследования сурдопедагогов показывают, что отсутствие коррекционной помощи слабослышащим школьникам приводит к нарушениям в развитии их познавательной, эмоциональной, речевой, интеллектуальной сферы [4,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 </w:t>
      </w:r>
      <w:r w:rsidRPr="004E3C0C">
        <w:rPr>
          <w:rFonts w:ascii="Times New Roman" w:hAnsi="Times New Roman" w:cs="Times New Roman"/>
          <w:sz w:val="28"/>
          <w:szCs w:val="28"/>
        </w:rPr>
        <w:t>7]. Эти нарушения особенно ярко проявляются в период школьного обучения чтению. Низкий</w:t>
      </w:r>
      <w:r w:rsidRPr="004E3C0C">
        <w:rPr>
          <w:rFonts w:ascii="Times New Roman" w:hAnsi="Times New Roman" w:cs="Times New Roman"/>
          <w:sz w:val="28"/>
          <w:szCs w:val="28"/>
        </w:rPr>
        <w:tab/>
        <w:t xml:space="preserve"> уровень восприятия элеме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нтарных эстетических ценностей </w:t>
      </w:r>
      <w:r w:rsidRPr="004E3C0C">
        <w:rPr>
          <w:rFonts w:ascii="Times New Roman" w:hAnsi="Times New Roman" w:cs="Times New Roman"/>
          <w:sz w:val="28"/>
          <w:szCs w:val="28"/>
        </w:rPr>
        <w:t xml:space="preserve">художественных произведений наводит на мысль, что причину этого процесса следует искать в самом обучении.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Необходимо такое изменение методики преподавания, которое позволило бы вводить слабослышащего ребенка в литературу как в искусство. </w:t>
      </w:r>
    </w:p>
    <w:p w:rsidR="00F13DC5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При разработке теоретических положений системы педагогической работы по литературному развитию слабослышащих мы опираемся на идею развития </w:t>
      </w:r>
      <w:r w:rsidRPr="004E3C0C">
        <w:rPr>
          <w:rFonts w:ascii="Times New Roman" w:hAnsi="Times New Roman" w:cs="Times New Roman"/>
          <w:sz w:val="28"/>
          <w:szCs w:val="28"/>
        </w:rPr>
        <w:lastRenderedPageBreak/>
        <w:t>личности как общей цели образования [1,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 </w:t>
      </w:r>
      <w:r w:rsidRPr="004E3C0C">
        <w:rPr>
          <w:rFonts w:ascii="Times New Roman" w:hAnsi="Times New Roman" w:cs="Times New Roman"/>
          <w:sz w:val="28"/>
          <w:szCs w:val="28"/>
        </w:rPr>
        <w:t xml:space="preserve">3]. При анализе художественного текста исходим из литературоведческого смысла понятий «художественное произведение», «художественный образ», «художественное восприятие», «единство формы и содержания художественного произведения» [5]. Психологическую основу системы составляют исследования ученых о формировании знаний и умений на основе поэтапного усвоения умственных действий [2]. Большое значение имеют работы педагогов о литературном развитии слабослышащих учащихся на современном этапе [5, 6, 7]. Актуальное значение имеют исследования, доказывающие, что слабослышащим учащимся свойственна открытость впечатлениям, способность устанавливать причинно-следственные связи, переход от наглядно-образного к словесно-логическому мышлению [5, 8, 9]. Выделенные теоретические исследования позволили по-новому подойти к определению цели и содержания литературного развития слабослышащих школьников. </w:t>
      </w:r>
    </w:p>
    <w:p w:rsidR="006F574A" w:rsidRPr="004E3C0C" w:rsidRDefault="006F574A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4E3C0C">
        <w:rPr>
          <w:rFonts w:ascii="Times New Roman" w:hAnsi="Times New Roman" w:cs="Times New Roman"/>
          <w:sz w:val="28"/>
          <w:szCs w:val="28"/>
        </w:rPr>
        <w:t>– приобщение детей к искусству слова, к культурным ценностям, развитие литературного творчества, формирование отношения к литературному произведению как эстетически значимому явлению.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Содержание о</w:t>
      </w:r>
      <w:r w:rsidR="006F574A" w:rsidRPr="004E3C0C">
        <w:rPr>
          <w:rFonts w:ascii="Times New Roman" w:hAnsi="Times New Roman" w:cs="Times New Roman"/>
          <w:sz w:val="28"/>
          <w:szCs w:val="28"/>
        </w:rPr>
        <w:t>бучения определяется принципами</w:t>
      </w:r>
      <w:r w:rsidRPr="004E3C0C">
        <w:rPr>
          <w:rFonts w:ascii="Times New Roman" w:hAnsi="Times New Roman" w:cs="Times New Roman"/>
          <w:sz w:val="28"/>
          <w:szCs w:val="28"/>
        </w:rPr>
        <w:t xml:space="preserve"> преемственности, перспективности, доступности, целостного и системного изучения художественного произведения, особенностей эстетического восприятия, коррекционной направленности обучения и </w:t>
      </w:r>
      <w:proofErr w:type="spellStart"/>
      <w:r w:rsidRPr="004E3C0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E3C0C">
        <w:rPr>
          <w:rFonts w:ascii="Times New Roman" w:hAnsi="Times New Roman" w:cs="Times New Roman"/>
          <w:sz w:val="28"/>
          <w:szCs w:val="28"/>
        </w:rPr>
        <w:t xml:space="preserve"> интеграции. </w:t>
      </w:r>
    </w:p>
    <w:p w:rsidR="006F574A" w:rsidRPr="004E3C0C" w:rsidRDefault="00F13DC5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Литературное развитие</w:t>
      </w:r>
      <w:r w:rsidR="0031285D" w:rsidRPr="004E3C0C">
        <w:rPr>
          <w:rFonts w:ascii="Times New Roman" w:hAnsi="Times New Roman" w:cs="Times New Roman"/>
          <w:sz w:val="28"/>
          <w:szCs w:val="28"/>
        </w:rPr>
        <w:t xml:space="preserve"> слабо</w:t>
      </w:r>
      <w:r w:rsidRPr="004E3C0C">
        <w:rPr>
          <w:rFonts w:ascii="Times New Roman" w:hAnsi="Times New Roman" w:cs="Times New Roman"/>
          <w:sz w:val="28"/>
          <w:szCs w:val="28"/>
        </w:rPr>
        <w:t>слышащих школьников включает учет</w:t>
      </w:r>
      <w:r w:rsidR="0031285D" w:rsidRPr="004E3C0C">
        <w:rPr>
          <w:rFonts w:ascii="Times New Roman" w:hAnsi="Times New Roman" w:cs="Times New Roman"/>
          <w:sz w:val="28"/>
          <w:szCs w:val="28"/>
        </w:rPr>
        <w:t xml:space="preserve"> особенностей их слуховой функции и влияние снижения слуха на речевое развитие, специфику формирования познавательной и эмоциональной сферы, учебной деятельности.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>Выделены основные этапы,</w:t>
      </w:r>
      <w:r w:rsidRPr="004E3C0C">
        <w:rPr>
          <w:rFonts w:ascii="Times New Roman" w:hAnsi="Times New Roman" w:cs="Times New Roman"/>
          <w:sz w:val="28"/>
          <w:szCs w:val="28"/>
        </w:rPr>
        <w:t xml:space="preserve"> отражающие формирование литературных умений у слабослышащих школьников: пропедевтический, начальный, основной, завершающий.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>Пропедевтический</w:t>
      </w:r>
      <w:r w:rsidRPr="004E3C0C">
        <w:rPr>
          <w:rFonts w:ascii="Times New Roman" w:hAnsi="Times New Roman" w:cs="Times New Roman"/>
          <w:sz w:val="28"/>
          <w:szCs w:val="28"/>
        </w:rPr>
        <w:t xml:space="preserve"> этап обучения соотносится с обучением учащихся в начальной ступени обучения. Основные задачи этого периода – пробудить и поддерживать у детей желание читать, формирование интереса к читаемому тексту, накопление словаря и обучение речевым конструкциям для выражения своих мыслей и чувств. На этом этапе слабослышащ</w:t>
      </w:r>
      <w:r w:rsidR="00F13DC5" w:rsidRPr="004E3C0C">
        <w:rPr>
          <w:rFonts w:ascii="Times New Roman" w:hAnsi="Times New Roman" w:cs="Times New Roman"/>
          <w:sz w:val="28"/>
          <w:szCs w:val="28"/>
        </w:rPr>
        <w:t>ие школьники находятся на слог-аналитической</w:t>
      </w:r>
      <w:r w:rsidRPr="004E3C0C">
        <w:rPr>
          <w:rFonts w:ascii="Times New Roman" w:hAnsi="Times New Roman" w:cs="Times New Roman"/>
          <w:sz w:val="28"/>
          <w:szCs w:val="28"/>
        </w:rPr>
        <w:t xml:space="preserve"> ступени формирования навыка чтения и постепенно переходят к словесной </w:t>
      </w:r>
      <w:r w:rsidR="00F13DC5" w:rsidRPr="004E3C0C">
        <w:rPr>
          <w:rFonts w:ascii="Times New Roman" w:hAnsi="Times New Roman" w:cs="Times New Roman"/>
          <w:sz w:val="28"/>
          <w:szCs w:val="28"/>
        </w:rPr>
        <w:t>ступени. Основной мотив чтения –</w:t>
      </w:r>
      <w:r w:rsidRPr="004E3C0C">
        <w:rPr>
          <w:rFonts w:ascii="Times New Roman" w:hAnsi="Times New Roman" w:cs="Times New Roman"/>
          <w:sz w:val="28"/>
          <w:szCs w:val="28"/>
        </w:rPr>
        <w:t xml:space="preserve"> научиться читать. Поэтому на уроках мы прежде всего обр</w:t>
      </w:r>
      <w:r w:rsidR="00F13DC5" w:rsidRPr="004E3C0C">
        <w:rPr>
          <w:rFonts w:ascii="Times New Roman" w:hAnsi="Times New Roman" w:cs="Times New Roman"/>
          <w:sz w:val="28"/>
          <w:szCs w:val="28"/>
        </w:rPr>
        <w:t>ащаем внимание на формирование</w:t>
      </w:r>
      <w:r w:rsidRPr="004E3C0C">
        <w:rPr>
          <w:rFonts w:ascii="Times New Roman" w:hAnsi="Times New Roman" w:cs="Times New Roman"/>
          <w:sz w:val="28"/>
          <w:szCs w:val="28"/>
        </w:rPr>
        <w:t xml:space="preserve"> технической стороны навыка чтения, а также 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на первоначальные </w:t>
      </w:r>
      <w:r w:rsidR="00F13DC5" w:rsidRPr="004E3C0C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Pr="004E3C0C">
        <w:rPr>
          <w:rFonts w:ascii="Times New Roman" w:hAnsi="Times New Roman" w:cs="Times New Roman"/>
          <w:sz w:val="28"/>
          <w:szCs w:val="28"/>
        </w:rPr>
        <w:t xml:space="preserve"> о речи, предложении, слове, слоге, ударении, звуках и буквах, развитии связной речи.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При работе с небольшими по объему художественными текстами в </w:t>
      </w:r>
      <w:proofErr w:type="spellStart"/>
      <w:r w:rsidRPr="004E3C0C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4E3C0C">
        <w:rPr>
          <w:rFonts w:ascii="Times New Roman" w:hAnsi="Times New Roman" w:cs="Times New Roman"/>
          <w:sz w:val="28"/>
          <w:szCs w:val="28"/>
        </w:rPr>
        <w:t xml:space="preserve"> период следует обучать детей операционной стороне анализа произведения. На этом этапе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 ученики соотносят ситуацию и ее изображение в рисунке,</w:t>
      </w:r>
      <w:r w:rsidRPr="004E3C0C">
        <w:rPr>
          <w:rFonts w:ascii="Times New Roman" w:hAnsi="Times New Roman" w:cs="Times New Roman"/>
          <w:sz w:val="28"/>
          <w:szCs w:val="28"/>
        </w:rPr>
        <w:t xml:space="preserve"> словесном описании, понимают ситуативную речь, хотя еще имеют ограниченный активный словарь и только готовятся к освоению контекстной речи, не связанной с конкретной ситуацией. Хорошим методом является использование пиктографических рисунков.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На данном этапе приобретаются речевые у</w:t>
      </w:r>
      <w:r w:rsidR="00F13DC5" w:rsidRPr="004E3C0C">
        <w:rPr>
          <w:rFonts w:ascii="Times New Roman" w:hAnsi="Times New Roman" w:cs="Times New Roman"/>
          <w:sz w:val="28"/>
          <w:szCs w:val="28"/>
        </w:rPr>
        <w:t>мения, в дальнейшем на их основ</w:t>
      </w:r>
      <w:r w:rsidRPr="004E3C0C">
        <w:rPr>
          <w:rFonts w:ascii="Times New Roman" w:hAnsi="Times New Roman" w:cs="Times New Roman"/>
          <w:sz w:val="28"/>
          <w:szCs w:val="28"/>
        </w:rPr>
        <w:t>е формируется умение работать по образцу и аналогии. Поэтому чтобы дать возможность слабослышащим учащимся выразить впечатление от прочит</w:t>
      </w:r>
      <w:r w:rsidR="00F13DC5" w:rsidRPr="004E3C0C">
        <w:rPr>
          <w:rFonts w:ascii="Times New Roman" w:hAnsi="Times New Roman" w:cs="Times New Roman"/>
          <w:sz w:val="28"/>
          <w:szCs w:val="28"/>
        </w:rPr>
        <w:t xml:space="preserve">анного, их нужно учить строить </w:t>
      </w:r>
      <w:r w:rsidRPr="004E3C0C">
        <w:rPr>
          <w:rFonts w:ascii="Times New Roman" w:hAnsi="Times New Roman" w:cs="Times New Roman"/>
          <w:sz w:val="28"/>
          <w:szCs w:val="28"/>
        </w:rPr>
        <w:t xml:space="preserve">речевые конструкции: повторение готовых ответов, построение ответов по образцу, высказывания с опорой на лексику. </w:t>
      </w:r>
    </w:p>
    <w:p w:rsidR="000C4FE3" w:rsidRPr="004E3C0C" w:rsidRDefault="000C4FE3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DC5" w:rsidRPr="004E3C0C" w:rsidRDefault="00F13DC5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E1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Далее переходим на </w:t>
      </w:r>
      <w:r w:rsidRPr="004E3C0C">
        <w:rPr>
          <w:rFonts w:ascii="Times New Roman" w:hAnsi="Times New Roman" w:cs="Times New Roman"/>
          <w:i/>
          <w:sz w:val="28"/>
          <w:szCs w:val="28"/>
        </w:rPr>
        <w:t>начальный этап,</w:t>
      </w:r>
      <w:r w:rsidRPr="004E3C0C">
        <w:rPr>
          <w:rFonts w:ascii="Times New Roman" w:hAnsi="Times New Roman" w:cs="Times New Roman"/>
          <w:sz w:val="28"/>
          <w:szCs w:val="28"/>
        </w:rPr>
        <w:t xml:space="preserve"> который начинается во 2-м классе и продолжается до 4 класса. Основные задачи этого этапа – расширить </w:t>
      </w:r>
      <w:r w:rsidR="00F13DC5" w:rsidRPr="004E3C0C">
        <w:rPr>
          <w:rFonts w:ascii="Times New Roman" w:hAnsi="Times New Roman" w:cs="Times New Roman"/>
          <w:sz w:val="28"/>
          <w:szCs w:val="28"/>
        </w:rPr>
        <w:t>объе</w:t>
      </w:r>
      <w:r w:rsidRPr="004E3C0C">
        <w:rPr>
          <w:rFonts w:ascii="Times New Roman" w:hAnsi="Times New Roman" w:cs="Times New Roman"/>
          <w:sz w:val="28"/>
          <w:szCs w:val="28"/>
        </w:rPr>
        <w:t xml:space="preserve">м чтения учащихся, повысить степень их самостоятельности, развивать эмоциональную реакцию на художественное произведение, развивать литературно-творческую деятельность, учить размышлять над причинно-следственными связями, расширять словарь.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На этом этапе обучения дети начинают оперировать словами-понятиями, вовлекаются в литературно-творческую деятельность. Большое внимание уделяется развитию мотивационной сферы, читательских способностей, созданию установки на </w:t>
      </w:r>
      <w:proofErr w:type="spellStart"/>
      <w:r w:rsidRPr="004E3C0C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4E3C0C">
        <w:rPr>
          <w:rFonts w:ascii="Times New Roman" w:hAnsi="Times New Roman" w:cs="Times New Roman"/>
          <w:sz w:val="28"/>
          <w:szCs w:val="28"/>
        </w:rPr>
        <w:t xml:space="preserve"> и анализ каждого произведения, к формированию </w:t>
      </w:r>
      <w:proofErr w:type="spellStart"/>
      <w:r w:rsidRPr="004E3C0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E3C0C">
        <w:rPr>
          <w:rFonts w:ascii="Times New Roman" w:hAnsi="Times New Roman" w:cs="Times New Roman"/>
          <w:sz w:val="28"/>
          <w:szCs w:val="28"/>
        </w:rPr>
        <w:t xml:space="preserve"> м</w:t>
      </w:r>
      <w:r w:rsidR="00F308E1" w:rsidRPr="004E3C0C">
        <w:rPr>
          <w:rFonts w:ascii="Times New Roman" w:hAnsi="Times New Roman" w:cs="Times New Roman"/>
          <w:sz w:val="28"/>
          <w:szCs w:val="28"/>
        </w:rPr>
        <w:t>отивов. Приветствуются творческ</w:t>
      </w:r>
      <w:r w:rsidRPr="004E3C0C">
        <w:rPr>
          <w:rFonts w:ascii="Times New Roman" w:hAnsi="Times New Roman" w:cs="Times New Roman"/>
          <w:sz w:val="28"/>
          <w:szCs w:val="28"/>
        </w:rPr>
        <w:t>ие работы, ведение читательского дневника и т.д.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Основная особенность начального этапа – формирование мыслительных навыков учащихся, переход к осознанному чтению. От готовых образцов речевых высказываний дети должны перейти к построению собственных высказываний с опорой на освоенные в процессе анализа текста опорные слова, словарь.</w:t>
      </w:r>
    </w:p>
    <w:p w:rsidR="000C4FE3" w:rsidRPr="004E3C0C" w:rsidRDefault="000C4FE3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E1" w:rsidRPr="004E3C0C" w:rsidRDefault="00F308E1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lastRenderedPageBreak/>
        <w:t xml:space="preserve">С 5 класса начинается </w:t>
      </w:r>
      <w:r w:rsidRPr="004E3C0C">
        <w:rPr>
          <w:rFonts w:ascii="Times New Roman" w:hAnsi="Times New Roman" w:cs="Times New Roman"/>
          <w:i/>
          <w:sz w:val="28"/>
          <w:szCs w:val="28"/>
        </w:rPr>
        <w:t>основной этап обучения.</w:t>
      </w:r>
      <w:r w:rsidRPr="004E3C0C">
        <w:rPr>
          <w:rFonts w:ascii="Times New Roman" w:hAnsi="Times New Roman" w:cs="Times New Roman"/>
          <w:sz w:val="28"/>
          <w:szCs w:val="28"/>
        </w:rPr>
        <w:t xml:space="preserve"> На этом большом этапе до 6 класса осуществляется полный переход от словесного к фразовому чтению. Дети постепенно должны научиться целостно анализировать текст. Главные задачи обучения – развивать рефлексию, эмоциональный отклик на произведение, научить композиционному анализу текста, научить увидеть проблему, основную идею произведения. Необходимо научить думать над этическими вопросами, развивать литературное творчество детей. Работа над текстом, в частности</w:t>
      </w:r>
      <w:r w:rsidR="00F308E1" w:rsidRPr="004E3C0C">
        <w:rPr>
          <w:rFonts w:ascii="Times New Roman" w:hAnsi="Times New Roman" w:cs="Times New Roman"/>
          <w:sz w:val="28"/>
          <w:szCs w:val="28"/>
        </w:rPr>
        <w:t>,</w:t>
      </w:r>
      <w:r w:rsidRPr="004E3C0C">
        <w:rPr>
          <w:rFonts w:ascii="Times New Roman" w:hAnsi="Times New Roman" w:cs="Times New Roman"/>
          <w:sz w:val="28"/>
          <w:szCs w:val="28"/>
        </w:rPr>
        <w:t xml:space="preserve"> анализ текста усложняется, так как усложняются сами тексты. Дети учатся</w:t>
      </w:r>
      <w:r w:rsidR="00F308E1" w:rsidRPr="004E3C0C">
        <w:rPr>
          <w:rFonts w:ascii="Times New Roman" w:hAnsi="Times New Roman" w:cs="Times New Roman"/>
          <w:sz w:val="28"/>
          <w:szCs w:val="28"/>
        </w:rPr>
        <w:t xml:space="preserve"> пользоваться элементарными прие</w:t>
      </w:r>
      <w:r w:rsidRPr="004E3C0C">
        <w:rPr>
          <w:rFonts w:ascii="Times New Roman" w:hAnsi="Times New Roman" w:cs="Times New Roman"/>
          <w:sz w:val="28"/>
          <w:szCs w:val="28"/>
        </w:rPr>
        <w:t xml:space="preserve">мами осмысленного запоминания речевого материала. Должна </w:t>
      </w:r>
      <w:proofErr w:type="gramStart"/>
      <w:r w:rsidRPr="004E3C0C">
        <w:rPr>
          <w:rFonts w:ascii="Times New Roman" w:hAnsi="Times New Roman" w:cs="Times New Roman"/>
          <w:sz w:val="28"/>
          <w:szCs w:val="28"/>
        </w:rPr>
        <w:t>усложняться</w:t>
      </w:r>
      <w:proofErr w:type="gramEnd"/>
      <w:r w:rsidRPr="004E3C0C">
        <w:rPr>
          <w:rFonts w:ascii="Times New Roman" w:hAnsi="Times New Roman" w:cs="Times New Roman"/>
          <w:sz w:val="28"/>
          <w:szCs w:val="28"/>
        </w:rPr>
        <w:t xml:space="preserve"> и литературно-творческая деятельность учащихся. Учащиеся сначала строят свои суждения на основе анализа образца текста-рассуждения, далее по самостоятельно составленному плану.</w:t>
      </w:r>
    </w:p>
    <w:p w:rsidR="00F308E1" w:rsidRPr="004E3C0C" w:rsidRDefault="00F308E1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Pr="004E3C0C">
        <w:rPr>
          <w:rFonts w:ascii="Times New Roman" w:hAnsi="Times New Roman" w:cs="Times New Roman"/>
          <w:i/>
          <w:sz w:val="28"/>
          <w:szCs w:val="28"/>
        </w:rPr>
        <w:t>завершающий этап</w:t>
      </w:r>
      <w:r w:rsidRPr="004E3C0C">
        <w:rPr>
          <w:rFonts w:ascii="Times New Roman" w:hAnsi="Times New Roman" w:cs="Times New Roman"/>
          <w:sz w:val="28"/>
          <w:szCs w:val="28"/>
        </w:rPr>
        <w:t xml:space="preserve"> от</w:t>
      </w:r>
      <w:r w:rsidR="00F308E1" w:rsidRPr="004E3C0C">
        <w:rPr>
          <w:rFonts w:ascii="Times New Roman" w:hAnsi="Times New Roman" w:cs="Times New Roman"/>
          <w:sz w:val="28"/>
          <w:szCs w:val="28"/>
        </w:rPr>
        <w:t>носится к обучению учащихся в 6–</w:t>
      </w:r>
      <w:r w:rsidRPr="004E3C0C">
        <w:rPr>
          <w:rFonts w:ascii="Times New Roman" w:hAnsi="Times New Roman" w:cs="Times New Roman"/>
          <w:sz w:val="28"/>
          <w:szCs w:val="28"/>
        </w:rPr>
        <w:t>7-х классах. Главные задачи этого периода – формирование читательских интересов, эстетических мотивов читательской и литературно-творческой деятельности. К концу данного этапа учащиеся должны овладеть системой читательских, литературно-творческих умений. Дети должны научиться самостоят</w:t>
      </w:r>
      <w:r w:rsidR="00F308E1" w:rsidRPr="004E3C0C">
        <w:rPr>
          <w:rFonts w:ascii="Times New Roman" w:hAnsi="Times New Roman" w:cs="Times New Roman"/>
          <w:sz w:val="28"/>
          <w:szCs w:val="28"/>
        </w:rPr>
        <w:t xml:space="preserve">ельно анализировать текст, </w:t>
      </w:r>
      <w:r w:rsidRPr="004E3C0C">
        <w:rPr>
          <w:rFonts w:ascii="Times New Roman" w:hAnsi="Times New Roman" w:cs="Times New Roman"/>
          <w:sz w:val="28"/>
          <w:szCs w:val="28"/>
        </w:rPr>
        <w:t xml:space="preserve">перейти к самостоятельному построению высказывания с использованием только плана рассуждений, без опорных слов и фраз. </w:t>
      </w:r>
    </w:p>
    <w:p w:rsidR="00F308E1" w:rsidRPr="004E3C0C" w:rsidRDefault="00F308E1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>Главной задачей всех этапов</w:t>
      </w:r>
      <w:r w:rsidRPr="004E3C0C">
        <w:rPr>
          <w:rFonts w:ascii="Times New Roman" w:hAnsi="Times New Roman" w:cs="Times New Roman"/>
          <w:sz w:val="28"/>
          <w:szCs w:val="28"/>
        </w:rPr>
        <w:t xml:space="preserve"> является формирование готовности слабослышащих учащихся к восприятию художественных произведений различной сложности, расширение литературно-творческой деятельности, расширение словаря и уме</w:t>
      </w:r>
      <w:r w:rsidR="00F308E1" w:rsidRPr="004E3C0C">
        <w:rPr>
          <w:rFonts w:ascii="Times New Roman" w:hAnsi="Times New Roman" w:cs="Times New Roman"/>
          <w:sz w:val="28"/>
          <w:szCs w:val="28"/>
        </w:rPr>
        <w:t xml:space="preserve">ние самостоятельно высказывать </w:t>
      </w:r>
      <w:r w:rsidRPr="004E3C0C">
        <w:rPr>
          <w:rFonts w:ascii="Times New Roman" w:hAnsi="Times New Roman" w:cs="Times New Roman"/>
          <w:sz w:val="28"/>
          <w:szCs w:val="28"/>
        </w:rPr>
        <w:t>собственные мысли.</w:t>
      </w:r>
    </w:p>
    <w:p w:rsidR="00F308E1" w:rsidRPr="004E3C0C" w:rsidRDefault="00F308E1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i/>
          <w:sz w:val="28"/>
          <w:szCs w:val="28"/>
        </w:rPr>
        <w:t>Окончательным результатом данной работы</w:t>
      </w:r>
      <w:r w:rsidRPr="004E3C0C">
        <w:rPr>
          <w:rFonts w:ascii="Times New Roman" w:hAnsi="Times New Roman" w:cs="Times New Roman"/>
          <w:sz w:val="28"/>
          <w:szCs w:val="28"/>
        </w:rPr>
        <w:t xml:space="preserve"> должно стать: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- учащимся с нарушением слуха будет доступно глубокое понимание текста, авторской позиции и эмоциональной окраски произведения;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- рост интереса к чтению;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- качественное изменение читательских предпочтений (от сказок к произведениям классиков русской и зарубежной литературы);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 xml:space="preserve">- расширение словарного запаса учащихся и речевой активности учащихся;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поставленных задач в ходе </w:t>
      </w:r>
      <w:r w:rsidR="00F308E1" w:rsidRPr="004E3C0C">
        <w:rPr>
          <w:rFonts w:ascii="Times New Roman" w:hAnsi="Times New Roman" w:cs="Times New Roman"/>
          <w:sz w:val="28"/>
          <w:szCs w:val="28"/>
        </w:rPr>
        <w:t xml:space="preserve">обучения от первого к седьмому </w:t>
      </w:r>
      <w:r w:rsidRPr="004E3C0C">
        <w:rPr>
          <w:rFonts w:ascii="Times New Roman" w:hAnsi="Times New Roman" w:cs="Times New Roman"/>
          <w:sz w:val="28"/>
          <w:szCs w:val="28"/>
        </w:rPr>
        <w:t xml:space="preserve">классу меняется. </w:t>
      </w:r>
      <w:r w:rsidR="00F308E1" w:rsidRPr="004E3C0C">
        <w:rPr>
          <w:rFonts w:ascii="Times New Roman" w:hAnsi="Times New Roman" w:cs="Times New Roman"/>
          <w:sz w:val="28"/>
          <w:szCs w:val="28"/>
        </w:rPr>
        <w:t>В первые годы</w:t>
      </w:r>
      <w:r w:rsidRPr="004E3C0C">
        <w:rPr>
          <w:rFonts w:ascii="Times New Roman" w:hAnsi="Times New Roman" w:cs="Times New Roman"/>
          <w:sz w:val="28"/>
          <w:szCs w:val="28"/>
        </w:rPr>
        <w:t xml:space="preserve"> обучения наиболее актуальны задачи формирования навыка чтения: в учебниках имеется множество заданий. К 5 классу, когда первоначальный навык чтения полностью сформирован, на первый план выходят задачи читательской деятельности, а к 6-7 классам – задачи развития читательских позиций, формирование литературно-творческих умений.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Вос</w:t>
      </w:r>
      <w:r w:rsidR="00F308E1" w:rsidRPr="004E3C0C">
        <w:rPr>
          <w:rFonts w:ascii="Times New Roman" w:hAnsi="Times New Roman" w:cs="Times New Roman"/>
          <w:sz w:val="28"/>
          <w:szCs w:val="28"/>
        </w:rPr>
        <w:t>питание в детях культуры эмоций</w:t>
      </w:r>
      <w:r w:rsidRPr="004E3C0C">
        <w:rPr>
          <w:rFonts w:ascii="Times New Roman" w:hAnsi="Times New Roman" w:cs="Times New Roman"/>
          <w:sz w:val="28"/>
          <w:szCs w:val="28"/>
        </w:rPr>
        <w:t xml:space="preserve"> как</w:t>
      </w:r>
      <w:r w:rsidR="00F308E1" w:rsidRPr="004E3C0C">
        <w:rPr>
          <w:rFonts w:ascii="Times New Roman" w:hAnsi="Times New Roman" w:cs="Times New Roman"/>
          <w:sz w:val="28"/>
          <w:szCs w:val="28"/>
        </w:rPr>
        <w:t xml:space="preserve"> части коммуникативной культуры</w:t>
      </w:r>
      <w:r w:rsidRPr="004E3C0C">
        <w:rPr>
          <w:rFonts w:ascii="Times New Roman" w:hAnsi="Times New Roman" w:cs="Times New Roman"/>
          <w:sz w:val="28"/>
          <w:szCs w:val="28"/>
        </w:rPr>
        <w:t xml:space="preserve"> предполагает более осознанного, внимательного отношения к текстам произведений художественной литературы. Художественная литература – мощный источник обог</w:t>
      </w:r>
      <w:r w:rsidR="00F308E1" w:rsidRPr="004E3C0C">
        <w:rPr>
          <w:rFonts w:ascii="Times New Roman" w:hAnsi="Times New Roman" w:cs="Times New Roman"/>
          <w:sz w:val="28"/>
          <w:szCs w:val="28"/>
        </w:rPr>
        <w:t>ащения эмоционального опыта ребенка, в особенности для ребе</w:t>
      </w:r>
      <w:r w:rsidRPr="004E3C0C">
        <w:rPr>
          <w:rFonts w:ascii="Times New Roman" w:hAnsi="Times New Roman" w:cs="Times New Roman"/>
          <w:sz w:val="28"/>
          <w:szCs w:val="28"/>
        </w:rPr>
        <w:t>нка с ограниченными возможностями здоровья. Каждое произведен</w:t>
      </w:r>
      <w:r w:rsidR="00F308E1" w:rsidRPr="004E3C0C">
        <w:rPr>
          <w:rFonts w:ascii="Times New Roman" w:hAnsi="Times New Roman" w:cs="Times New Roman"/>
          <w:sz w:val="28"/>
          <w:szCs w:val="28"/>
        </w:rPr>
        <w:t>ие, написанное для детей, несе</w:t>
      </w:r>
      <w:r w:rsidRPr="004E3C0C">
        <w:rPr>
          <w:rFonts w:ascii="Times New Roman" w:hAnsi="Times New Roman" w:cs="Times New Roman"/>
          <w:sz w:val="28"/>
          <w:szCs w:val="28"/>
        </w:rPr>
        <w:t xml:space="preserve">т в себе заряд разных по силе напряжения эмоций. И задача учителя </w:t>
      </w:r>
      <w:r w:rsidR="00F308E1" w:rsidRPr="004E3C0C">
        <w:rPr>
          <w:rFonts w:ascii="Times New Roman" w:hAnsi="Times New Roman" w:cs="Times New Roman"/>
          <w:sz w:val="28"/>
          <w:szCs w:val="28"/>
        </w:rPr>
        <w:t>– довести до слабослышащего ребе</w:t>
      </w:r>
      <w:r w:rsidRPr="004E3C0C">
        <w:rPr>
          <w:rFonts w:ascii="Times New Roman" w:hAnsi="Times New Roman" w:cs="Times New Roman"/>
          <w:sz w:val="28"/>
          <w:szCs w:val="28"/>
        </w:rPr>
        <w:t>нка всю красоту, эмоциональную силу худ</w:t>
      </w:r>
      <w:r w:rsidR="00F308E1" w:rsidRPr="004E3C0C">
        <w:rPr>
          <w:rFonts w:ascii="Times New Roman" w:hAnsi="Times New Roman" w:cs="Times New Roman"/>
          <w:sz w:val="28"/>
          <w:szCs w:val="28"/>
        </w:rPr>
        <w:t>ожественного слова, привить ребе</w:t>
      </w:r>
      <w:r w:rsidRPr="004E3C0C">
        <w:rPr>
          <w:rFonts w:ascii="Times New Roman" w:hAnsi="Times New Roman" w:cs="Times New Roman"/>
          <w:sz w:val="28"/>
          <w:szCs w:val="28"/>
        </w:rPr>
        <w:t xml:space="preserve">нку на примере героев литературных произведений морально-этические нормы. 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4E3C0C">
        <w:rPr>
          <w:rFonts w:ascii="Times New Roman" w:hAnsi="Times New Roman" w:cs="Times New Roman"/>
          <w:sz w:val="28"/>
          <w:szCs w:val="28"/>
        </w:rPr>
        <w:t>Анализ тщательно подобранных текстов произведений художественной литературы на уроках литературы, выполнение специально разработанных заданий, цель которых – познакомить учащихся с понятием той или иной эмоции, уточнить понятийное значение знаком</w:t>
      </w:r>
      <w:r w:rsidR="00F308E1" w:rsidRPr="004E3C0C">
        <w:rPr>
          <w:rFonts w:ascii="Times New Roman" w:hAnsi="Times New Roman" w:cs="Times New Roman"/>
          <w:sz w:val="28"/>
          <w:szCs w:val="28"/>
        </w:rPr>
        <w:t>ого детям чувства – все это веде</w:t>
      </w:r>
      <w:r w:rsidRPr="004E3C0C">
        <w:rPr>
          <w:rFonts w:ascii="Times New Roman" w:hAnsi="Times New Roman" w:cs="Times New Roman"/>
          <w:sz w:val="28"/>
          <w:szCs w:val="28"/>
        </w:rPr>
        <w:t>т к воспитанию позитивных чувств, умению выражать словами и проявлять эмоции или сдерживать их, если они отрицательно сказываются на общении.</w:t>
      </w:r>
    </w:p>
    <w:p w:rsidR="0031285D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38A" w:rsidRPr="009D538A" w:rsidRDefault="009D538A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9D538A" w:rsidRDefault="009D538A" w:rsidP="00312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8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538A" w:rsidRPr="009D538A" w:rsidRDefault="009D538A" w:rsidP="003128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1.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38A">
        <w:rPr>
          <w:rFonts w:ascii="Times New Roman" w:hAnsi="Times New Roman" w:cs="Times New Roman"/>
          <w:i/>
          <w:sz w:val="28"/>
          <w:szCs w:val="28"/>
        </w:rPr>
        <w:t>Алябьева</w:t>
      </w:r>
      <w:proofErr w:type="spellEnd"/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i/>
          <w:sz w:val="28"/>
          <w:szCs w:val="28"/>
        </w:rPr>
        <w:t>А.</w:t>
      </w:r>
      <w:r w:rsidRPr="009D538A">
        <w:rPr>
          <w:rFonts w:ascii="Times New Roman" w:hAnsi="Times New Roman" w:cs="Times New Roman"/>
          <w:sz w:val="28"/>
          <w:szCs w:val="28"/>
        </w:rPr>
        <w:t xml:space="preserve"> Развитие глагольного словаря у детей с речевыми нарушениями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/ Е. А. </w:t>
      </w:r>
      <w:proofErr w:type="spellStart"/>
      <w:r w:rsidR="009D538A" w:rsidRPr="009D538A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D538A">
        <w:rPr>
          <w:rFonts w:ascii="Times New Roman" w:hAnsi="Times New Roman" w:cs="Times New Roman"/>
          <w:sz w:val="28"/>
          <w:szCs w:val="28"/>
        </w:rPr>
        <w:t xml:space="preserve">. </w:t>
      </w:r>
      <w:r w:rsidR="00F308E1" w:rsidRPr="009D538A">
        <w:rPr>
          <w:rFonts w:ascii="Times New Roman" w:hAnsi="Times New Roman" w:cs="Times New Roman"/>
          <w:sz w:val="28"/>
          <w:szCs w:val="28"/>
        </w:rPr>
        <w:t>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8A">
        <w:rPr>
          <w:rFonts w:ascii="Times New Roman" w:hAnsi="Times New Roman" w:cs="Times New Roman"/>
          <w:sz w:val="28"/>
          <w:szCs w:val="28"/>
        </w:rPr>
        <w:t>М.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Творческий Центр, 2011.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2.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r w:rsidRPr="009D538A">
        <w:rPr>
          <w:rFonts w:ascii="Times New Roman" w:hAnsi="Times New Roman" w:cs="Times New Roman"/>
          <w:i/>
          <w:sz w:val="28"/>
          <w:szCs w:val="28"/>
        </w:rPr>
        <w:t>Белкин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Е. Л.</w:t>
      </w:r>
      <w:r w:rsidRPr="009D538A">
        <w:rPr>
          <w:rFonts w:ascii="Times New Roman" w:hAnsi="Times New Roman" w:cs="Times New Roman"/>
          <w:sz w:val="28"/>
          <w:szCs w:val="28"/>
        </w:rPr>
        <w:t xml:space="preserve"> Теоретические предпосылки создания эффективных методик обучения / </w:t>
      </w:r>
      <w:r w:rsidR="009D538A" w:rsidRPr="009D538A">
        <w:rPr>
          <w:rFonts w:ascii="Times New Roman" w:hAnsi="Times New Roman" w:cs="Times New Roman"/>
          <w:sz w:val="28"/>
          <w:szCs w:val="28"/>
        </w:rPr>
        <w:t>Е. Л. Белкин //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Начальная школа.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9D538A" w:rsidRPr="009D538A">
        <w:rPr>
          <w:rFonts w:ascii="Times New Roman" w:hAnsi="Times New Roman" w:cs="Times New Roman"/>
          <w:sz w:val="28"/>
          <w:szCs w:val="28"/>
        </w:rPr>
        <w:t>– № 4.</w:t>
      </w:r>
      <w:r w:rsidRPr="009D538A">
        <w:rPr>
          <w:rFonts w:ascii="Times New Roman" w:hAnsi="Times New Roman" w:cs="Times New Roman"/>
          <w:sz w:val="28"/>
          <w:szCs w:val="28"/>
        </w:rPr>
        <w:t xml:space="preserve"> – 2001. 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3.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38A">
        <w:rPr>
          <w:rFonts w:ascii="Times New Roman" w:hAnsi="Times New Roman" w:cs="Times New Roman"/>
          <w:i/>
          <w:sz w:val="28"/>
          <w:szCs w:val="28"/>
        </w:rPr>
        <w:t>Бреслав</w:t>
      </w:r>
      <w:proofErr w:type="spellEnd"/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i/>
          <w:sz w:val="28"/>
          <w:szCs w:val="28"/>
        </w:rPr>
        <w:t>М.</w:t>
      </w:r>
      <w:r w:rsidRPr="009D538A">
        <w:rPr>
          <w:rFonts w:ascii="Times New Roman" w:hAnsi="Times New Roman" w:cs="Times New Roman"/>
          <w:sz w:val="28"/>
          <w:szCs w:val="28"/>
        </w:rPr>
        <w:t xml:space="preserve"> Эмоциональные особенности формирования личности в </w:t>
      </w:r>
      <w:proofErr w:type="gramStart"/>
      <w:r w:rsidRPr="009D538A">
        <w:rPr>
          <w:rFonts w:ascii="Times New Roman" w:hAnsi="Times New Roman" w:cs="Times New Roman"/>
          <w:sz w:val="28"/>
          <w:szCs w:val="28"/>
        </w:rPr>
        <w:t>детстве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норма и откл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онения / Г. М. 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38A" w:rsidRPr="009D538A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="009D538A" w:rsidRPr="009D538A">
        <w:rPr>
          <w:rFonts w:ascii="Times New Roman" w:hAnsi="Times New Roman" w:cs="Times New Roman"/>
          <w:sz w:val="28"/>
          <w:szCs w:val="28"/>
        </w:rPr>
        <w:t>.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F308E1" w:rsidRPr="009D538A">
        <w:rPr>
          <w:rFonts w:ascii="Times New Roman" w:hAnsi="Times New Roman" w:cs="Times New Roman"/>
          <w:sz w:val="28"/>
          <w:szCs w:val="28"/>
        </w:rPr>
        <w:t>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8A">
        <w:rPr>
          <w:rFonts w:ascii="Times New Roman" w:hAnsi="Times New Roman" w:cs="Times New Roman"/>
          <w:sz w:val="28"/>
          <w:szCs w:val="28"/>
        </w:rPr>
        <w:t>М.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Педагогика, 1990.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4.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r w:rsidRPr="009D538A">
        <w:rPr>
          <w:rFonts w:ascii="Times New Roman" w:hAnsi="Times New Roman" w:cs="Times New Roman"/>
          <w:i/>
          <w:sz w:val="28"/>
          <w:szCs w:val="28"/>
        </w:rPr>
        <w:t>Выготский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i/>
          <w:sz w:val="28"/>
          <w:szCs w:val="28"/>
        </w:rPr>
        <w:t>С.</w:t>
      </w:r>
      <w:r w:rsidRPr="009D538A">
        <w:rPr>
          <w:rFonts w:ascii="Times New Roman" w:hAnsi="Times New Roman" w:cs="Times New Roman"/>
          <w:sz w:val="28"/>
          <w:szCs w:val="28"/>
        </w:rPr>
        <w:t xml:space="preserve"> Учение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об эмоциях / 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Л. С. Выготский. – 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Собр. соч. 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– </w:t>
      </w:r>
      <w:r w:rsidR="00F308E1" w:rsidRPr="009D538A">
        <w:rPr>
          <w:rFonts w:ascii="Times New Roman" w:hAnsi="Times New Roman" w:cs="Times New Roman"/>
          <w:sz w:val="28"/>
          <w:szCs w:val="28"/>
        </w:rPr>
        <w:t>Т. 4. 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М., 1984. 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r w:rsidRPr="009D538A">
        <w:rPr>
          <w:rFonts w:ascii="Times New Roman" w:hAnsi="Times New Roman" w:cs="Times New Roman"/>
          <w:i/>
          <w:sz w:val="28"/>
          <w:szCs w:val="28"/>
        </w:rPr>
        <w:t>Красильникова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i/>
          <w:sz w:val="28"/>
          <w:szCs w:val="28"/>
        </w:rPr>
        <w:t>А.</w:t>
      </w:r>
      <w:r w:rsidRPr="009D538A">
        <w:rPr>
          <w:rFonts w:ascii="Times New Roman" w:hAnsi="Times New Roman" w:cs="Times New Roman"/>
          <w:sz w:val="28"/>
          <w:szCs w:val="28"/>
        </w:rPr>
        <w:t xml:space="preserve"> Литературное развитие слабослышащих школьников </w:t>
      </w:r>
      <w:r w:rsidR="00F308E1" w:rsidRPr="009D538A">
        <w:rPr>
          <w:rFonts w:ascii="Times New Roman" w:hAnsi="Times New Roman" w:cs="Times New Roman"/>
          <w:sz w:val="28"/>
          <w:szCs w:val="28"/>
        </w:rPr>
        <w:t>в системе начального обучения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/ О. А. Красильникова</w:t>
      </w:r>
      <w:r w:rsidR="00F308E1" w:rsidRPr="009D538A">
        <w:rPr>
          <w:rFonts w:ascii="Times New Roman" w:hAnsi="Times New Roman" w:cs="Times New Roman"/>
          <w:sz w:val="28"/>
          <w:szCs w:val="28"/>
        </w:rPr>
        <w:t>. 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8A">
        <w:rPr>
          <w:rFonts w:ascii="Times New Roman" w:hAnsi="Times New Roman" w:cs="Times New Roman"/>
          <w:sz w:val="28"/>
          <w:szCs w:val="28"/>
        </w:rPr>
        <w:t>М.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38A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9D538A">
        <w:rPr>
          <w:rFonts w:ascii="Times New Roman" w:hAnsi="Times New Roman" w:cs="Times New Roman"/>
          <w:sz w:val="28"/>
          <w:szCs w:val="28"/>
        </w:rPr>
        <w:t>, 2006.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6.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38A">
        <w:rPr>
          <w:rFonts w:ascii="Times New Roman" w:hAnsi="Times New Roman" w:cs="Times New Roman"/>
          <w:i/>
          <w:sz w:val="28"/>
          <w:szCs w:val="28"/>
        </w:rPr>
        <w:t>Кряжева</w:t>
      </w:r>
      <w:proofErr w:type="spellEnd"/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i/>
          <w:sz w:val="28"/>
          <w:szCs w:val="28"/>
        </w:rPr>
        <w:t>Л.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Развитие эмоционального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мира детей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/ Н. Л. </w:t>
      </w:r>
      <w:proofErr w:type="spellStart"/>
      <w:r w:rsidR="009D538A" w:rsidRPr="009D538A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F308E1" w:rsidRPr="009D538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308E1" w:rsidRPr="009D538A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Академия развития, 1996. 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7.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38A">
        <w:rPr>
          <w:rFonts w:ascii="Times New Roman" w:hAnsi="Times New Roman" w:cs="Times New Roman"/>
          <w:i/>
          <w:sz w:val="28"/>
          <w:szCs w:val="28"/>
        </w:rPr>
        <w:t>Речицкая</w:t>
      </w:r>
      <w:proofErr w:type="spellEnd"/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="009D538A" w:rsidRPr="009D538A">
        <w:rPr>
          <w:rFonts w:ascii="Times New Roman" w:hAnsi="Times New Roman" w:cs="Times New Roman"/>
          <w:i/>
          <w:sz w:val="28"/>
          <w:szCs w:val="28"/>
        </w:rPr>
        <w:t xml:space="preserve"> Е. Г. </w:t>
      </w:r>
      <w:r w:rsidRPr="009D538A">
        <w:rPr>
          <w:rFonts w:ascii="Times New Roman" w:hAnsi="Times New Roman" w:cs="Times New Roman"/>
          <w:sz w:val="28"/>
          <w:szCs w:val="28"/>
        </w:rPr>
        <w:t>Готовность слабослышащих детей дошкольног</w:t>
      </w:r>
      <w:r w:rsidR="00F308E1" w:rsidRPr="009D538A">
        <w:rPr>
          <w:rFonts w:ascii="Times New Roman" w:hAnsi="Times New Roman" w:cs="Times New Roman"/>
          <w:sz w:val="28"/>
          <w:szCs w:val="28"/>
        </w:rPr>
        <w:t>о возраста к обучению в школе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/ Е. Г. </w:t>
      </w:r>
      <w:proofErr w:type="spellStart"/>
      <w:r w:rsidR="009D538A" w:rsidRPr="009D538A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="009D538A" w:rsidRPr="009D538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="009D538A" w:rsidRPr="009D538A">
        <w:rPr>
          <w:rFonts w:ascii="Times New Roman" w:hAnsi="Times New Roman" w:cs="Times New Roman"/>
          <w:sz w:val="28"/>
          <w:szCs w:val="28"/>
        </w:rPr>
        <w:t>Пархалина</w:t>
      </w:r>
      <w:proofErr w:type="spellEnd"/>
      <w:r w:rsidR="00F308E1" w:rsidRPr="009D538A">
        <w:rPr>
          <w:rFonts w:ascii="Times New Roman" w:hAnsi="Times New Roman" w:cs="Times New Roman"/>
          <w:sz w:val="28"/>
          <w:szCs w:val="28"/>
        </w:rPr>
        <w:t>. 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8A">
        <w:rPr>
          <w:rFonts w:ascii="Times New Roman" w:hAnsi="Times New Roman" w:cs="Times New Roman"/>
          <w:sz w:val="28"/>
          <w:szCs w:val="28"/>
        </w:rPr>
        <w:t>М.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38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D538A">
        <w:rPr>
          <w:rFonts w:ascii="Times New Roman" w:hAnsi="Times New Roman" w:cs="Times New Roman"/>
          <w:sz w:val="28"/>
          <w:szCs w:val="28"/>
        </w:rPr>
        <w:t>, 2003.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8.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538A">
        <w:rPr>
          <w:rFonts w:ascii="Times New Roman" w:hAnsi="Times New Roman" w:cs="Times New Roman"/>
          <w:i/>
          <w:sz w:val="28"/>
          <w:szCs w:val="28"/>
        </w:rPr>
        <w:t>Речицкая</w:t>
      </w:r>
      <w:proofErr w:type="spellEnd"/>
      <w:r w:rsidR="00F308E1" w:rsidRPr="009D538A">
        <w:rPr>
          <w:rFonts w:ascii="Times New Roman" w:hAnsi="Times New Roman" w:cs="Times New Roman"/>
          <w:i/>
          <w:sz w:val="28"/>
          <w:szCs w:val="28"/>
        </w:rPr>
        <w:t>, Е. Г.</w:t>
      </w:r>
      <w:r w:rsidRPr="009D538A">
        <w:rPr>
          <w:rFonts w:ascii="Times New Roman" w:hAnsi="Times New Roman" w:cs="Times New Roman"/>
          <w:sz w:val="28"/>
          <w:szCs w:val="28"/>
        </w:rPr>
        <w:t xml:space="preserve"> Сурдопедагогика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/ Е. Г. </w:t>
      </w:r>
      <w:proofErr w:type="spellStart"/>
      <w:r w:rsidR="009D538A" w:rsidRPr="009D538A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9D538A">
        <w:rPr>
          <w:rFonts w:ascii="Times New Roman" w:hAnsi="Times New Roman" w:cs="Times New Roman"/>
          <w:sz w:val="28"/>
          <w:szCs w:val="28"/>
        </w:rPr>
        <w:t xml:space="preserve">. </w:t>
      </w:r>
      <w:r w:rsidR="00F308E1" w:rsidRPr="009D538A">
        <w:rPr>
          <w:rFonts w:ascii="Times New Roman" w:hAnsi="Times New Roman" w:cs="Times New Roman"/>
          <w:sz w:val="28"/>
          <w:szCs w:val="28"/>
        </w:rPr>
        <w:t>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8A">
        <w:rPr>
          <w:rFonts w:ascii="Times New Roman" w:hAnsi="Times New Roman" w:cs="Times New Roman"/>
          <w:sz w:val="28"/>
          <w:szCs w:val="28"/>
        </w:rPr>
        <w:t>М.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38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D538A">
        <w:rPr>
          <w:rFonts w:ascii="Times New Roman" w:hAnsi="Times New Roman" w:cs="Times New Roman"/>
          <w:sz w:val="28"/>
          <w:szCs w:val="28"/>
        </w:rPr>
        <w:t>, 2005.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9.</w:t>
      </w:r>
      <w:r w:rsidRPr="009D538A">
        <w:rPr>
          <w:rFonts w:ascii="Times New Roman" w:hAnsi="Times New Roman" w:cs="Times New Roman"/>
          <w:sz w:val="28"/>
          <w:szCs w:val="28"/>
        </w:rPr>
        <w:tab/>
      </w:r>
      <w:r w:rsidRPr="009D538A">
        <w:rPr>
          <w:rFonts w:ascii="Times New Roman" w:hAnsi="Times New Roman" w:cs="Times New Roman"/>
          <w:i/>
          <w:sz w:val="28"/>
          <w:szCs w:val="28"/>
        </w:rPr>
        <w:t>Симонов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>,</w:t>
      </w:r>
      <w:r w:rsidRPr="009D538A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="00F308E1" w:rsidRPr="009D5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i/>
          <w:sz w:val="28"/>
          <w:szCs w:val="28"/>
        </w:rPr>
        <w:t>В.</w:t>
      </w:r>
      <w:r w:rsidRPr="009D538A">
        <w:rPr>
          <w:rFonts w:ascii="Times New Roman" w:hAnsi="Times New Roman" w:cs="Times New Roman"/>
          <w:sz w:val="28"/>
          <w:szCs w:val="28"/>
        </w:rPr>
        <w:t xml:space="preserve"> Адаптивные функции эмоций / </w:t>
      </w:r>
      <w:r w:rsidR="009D538A" w:rsidRPr="009D538A">
        <w:rPr>
          <w:rFonts w:ascii="Times New Roman" w:hAnsi="Times New Roman" w:cs="Times New Roman"/>
          <w:sz w:val="28"/>
          <w:szCs w:val="28"/>
        </w:rPr>
        <w:t>П. В. Симонов //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Физиология человек</w:t>
      </w:r>
      <w:r w:rsidR="00F308E1" w:rsidRPr="009D538A">
        <w:rPr>
          <w:rFonts w:ascii="Times New Roman" w:hAnsi="Times New Roman" w:cs="Times New Roman"/>
          <w:sz w:val="28"/>
          <w:szCs w:val="28"/>
        </w:rPr>
        <w:t>а.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6F574A" w:rsidRPr="009D538A">
        <w:rPr>
          <w:rFonts w:ascii="Times New Roman" w:hAnsi="Times New Roman" w:cs="Times New Roman"/>
          <w:sz w:val="28"/>
          <w:szCs w:val="28"/>
        </w:rPr>
        <w:t>–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9D538A" w:rsidRPr="009D538A">
        <w:rPr>
          <w:rFonts w:ascii="Times New Roman" w:hAnsi="Times New Roman" w:cs="Times New Roman"/>
          <w:sz w:val="28"/>
          <w:szCs w:val="28"/>
        </w:rPr>
        <w:t>№ 2.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– </w:t>
      </w:r>
      <w:r w:rsidRPr="009D538A">
        <w:rPr>
          <w:rFonts w:ascii="Times New Roman" w:hAnsi="Times New Roman" w:cs="Times New Roman"/>
          <w:sz w:val="28"/>
          <w:szCs w:val="28"/>
        </w:rPr>
        <w:t>1996.</w:t>
      </w:r>
      <w:r w:rsidR="006F574A" w:rsidRPr="009D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D" w:rsidRPr="009D538A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  <w:r w:rsidRPr="009D538A">
        <w:rPr>
          <w:rFonts w:ascii="Times New Roman" w:hAnsi="Times New Roman" w:cs="Times New Roman"/>
          <w:sz w:val="28"/>
          <w:szCs w:val="28"/>
        </w:rPr>
        <w:t>10.</w:t>
      </w:r>
      <w:r w:rsidRPr="009D538A">
        <w:rPr>
          <w:rFonts w:ascii="Times New Roman" w:hAnsi="Times New Roman" w:cs="Times New Roman"/>
          <w:sz w:val="28"/>
          <w:szCs w:val="28"/>
        </w:rPr>
        <w:tab/>
        <w:t>Эмоциональные нарушения в д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етском возрасте и их </w:t>
      </w:r>
      <w:proofErr w:type="gramStart"/>
      <w:r w:rsidR="009D538A" w:rsidRPr="009D538A">
        <w:rPr>
          <w:rFonts w:ascii="Times New Roman" w:hAnsi="Times New Roman" w:cs="Times New Roman"/>
          <w:sz w:val="28"/>
          <w:szCs w:val="28"/>
        </w:rPr>
        <w:t>коррекция</w:t>
      </w:r>
      <w:r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9D538A" w:rsidRPr="009D53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538A" w:rsidRPr="009D538A">
        <w:rPr>
          <w:rFonts w:ascii="Times New Roman" w:hAnsi="Times New Roman" w:cs="Times New Roman"/>
          <w:sz w:val="28"/>
          <w:szCs w:val="28"/>
        </w:rPr>
        <w:t xml:space="preserve"> [Сб. ст. п</w:t>
      </w:r>
      <w:r w:rsidRPr="009D538A">
        <w:rPr>
          <w:rFonts w:ascii="Times New Roman" w:hAnsi="Times New Roman" w:cs="Times New Roman"/>
          <w:sz w:val="28"/>
          <w:szCs w:val="28"/>
        </w:rPr>
        <w:t>од ред. В.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В.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="009D538A" w:rsidRPr="009D538A">
        <w:rPr>
          <w:rFonts w:ascii="Times New Roman" w:hAnsi="Times New Roman" w:cs="Times New Roman"/>
          <w:sz w:val="28"/>
          <w:szCs w:val="28"/>
        </w:rPr>
        <w:t>Лебединского</w:t>
      </w:r>
      <w:r w:rsidR="009D538A" w:rsidRPr="009D538A">
        <w:rPr>
          <w:rFonts w:ascii="Times New Roman" w:hAnsi="Times New Roman" w:cs="Times New Roman"/>
          <w:sz w:val="28"/>
          <w:szCs w:val="28"/>
        </w:rPr>
        <w:t xml:space="preserve"> и др.] </w:t>
      </w:r>
      <w:r w:rsidR="00F308E1" w:rsidRPr="009D538A">
        <w:rPr>
          <w:rFonts w:ascii="Times New Roman" w:hAnsi="Times New Roman" w:cs="Times New Roman"/>
          <w:sz w:val="28"/>
          <w:szCs w:val="28"/>
        </w:rPr>
        <w:t>–</w:t>
      </w:r>
      <w:r w:rsidRPr="009D538A">
        <w:rPr>
          <w:rFonts w:ascii="Times New Roman" w:hAnsi="Times New Roman" w:cs="Times New Roman"/>
          <w:sz w:val="28"/>
          <w:szCs w:val="28"/>
        </w:rPr>
        <w:t xml:space="preserve"> М.</w:t>
      </w:r>
      <w:r w:rsidR="00F308E1" w:rsidRPr="009D538A">
        <w:rPr>
          <w:rFonts w:ascii="Times New Roman" w:hAnsi="Times New Roman" w:cs="Times New Roman"/>
          <w:sz w:val="28"/>
          <w:szCs w:val="28"/>
        </w:rPr>
        <w:t xml:space="preserve"> </w:t>
      </w:r>
      <w:r w:rsidRPr="009D538A">
        <w:rPr>
          <w:rFonts w:ascii="Times New Roman" w:hAnsi="Times New Roman" w:cs="Times New Roman"/>
          <w:sz w:val="28"/>
          <w:szCs w:val="28"/>
        </w:rPr>
        <w:t>: МГУ, 1990.</w:t>
      </w: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D" w:rsidRPr="004E3C0C" w:rsidRDefault="0031285D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73" w:rsidRPr="004E3C0C" w:rsidRDefault="009D538A" w:rsidP="00312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E73" w:rsidRPr="004E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D"/>
    <w:rsid w:val="000A3C9D"/>
    <w:rsid w:val="000C4FE3"/>
    <w:rsid w:val="0031285D"/>
    <w:rsid w:val="004E3C0C"/>
    <w:rsid w:val="006F574A"/>
    <w:rsid w:val="007644F8"/>
    <w:rsid w:val="007D514A"/>
    <w:rsid w:val="0089177E"/>
    <w:rsid w:val="009D538A"/>
    <w:rsid w:val="00C22ACD"/>
    <w:rsid w:val="00F13DC5"/>
    <w:rsid w:val="00F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7348-3ED9-48A2-9F5D-B3A6768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Миямура Идзуми</dc:creator>
  <cp:keywords/>
  <dc:description/>
  <cp:lastModifiedBy>Миямура Идзуми</cp:lastModifiedBy>
  <cp:revision>5</cp:revision>
  <dcterms:created xsi:type="dcterms:W3CDTF">2017-12-13T01:44:00Z</dcterms:created>
  <dcterms:modified xsi:type="dcterms:W3CDTF">2017-12-21T02:30:00Z</dcterms:modified>
</cp:coreProperties>
</file>