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D2C" w:rsidRDefault="00221C84" w:rsidP="00187140">
      <w:pPr>
        <w:shd w:val="clear" w:color="auto" w:fill="FFFFFF"/>
        <w:spacing w:after="120" w:line="240" w:lineRule="auto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</w:t>
      </w:r>
      <w:r w:rsidR="00E37D2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Компания </w:t>
      </w:r>
      <w:r w:rsidR="00E37D2C" w:rsidRPr="00E37D2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АудиоСлух – это сеть региональных центров.Наша компания стремится улучшить жизнь людей с нарушением слуха, оказывая профессиональную и квалифицированную помощь с целью вернуть их в прекрасный мир звуков, подарить спокойствие их родным и близким, используя новейшие </w:t>
      </w:r>
      <w:r w:rsidR="00E37D2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технологии слухопротезирования.</w:t>
      </w:r>
    </w:p>
    <w:p w:rsidR="00E37D2C" w:rsidRPr="00E37D2C" w:rsidRDefault="00E37D2C" w:rsidP="00187140">
      <w:pPr>
        <w:shd w:val="clear" w:color="auto" w:fill="FFFFFF"/>
        <w:spacing w:after="120" w:line="240" w:lineRule="auto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E37D2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Мы постоянно осваиваем новые регионы, делая услуги компании более доступными для наших клиентов.</w:t>
      </w:r>
    </w:p>
    <w:p w:rsidR="00E37D2C" w:rsidRPr="00E37D2C" w:rsidRDefault="00E37D2C" w:rsidP="00187140">
      <w:pPr>
        <w:shd w:val="clear" w:color="auto" w:fill="FFFFFF"/>
        <w:spacing w:after="120" w:line="240" w:lineRule="auto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E37D2C" w:rsidRDefault="00E37D2C" w:rsidP="00E37D2C">
      <w:pPr>
        <w:shd w:val="clear" w:color="auto" w:fill="FFFFFF"/>
        <w:spacing w:after="120" w:line="240" w:lineRule="auto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E37D2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Цель слухопротезирования - восстановление утерянной возможности организма человека слышать звуки и речь.</w:t>
      </w:r>
    </w:p>
    <w:p w:rsidR="00E37D2C" w:rsidRPr="00E37D2C" w:rsidRDefault="00E37D2C" w:rsidP="00E37D2C">
      <w:pPr>
        <w:shd w:val="clear" w:color="auto" w:fill="FFFFFF"/>
        <w:spacing w:after="120" w:line="240" w:lineRule="auto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E37D2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В настоящее время для компенсации потери слуха используются 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цифровые </w:t>
      </w:r>
      <w:r w:rsidRPr="00E37D2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слуховые аппараты.</w:t>
      </w:r>
    </w:p>
    <w:p w:rsidR="00E37D2C" w:rsidRPr="00E37D2C" w:rsidRDefault="00E37D2C" w:rsidP="00187140">
      <w:pPr>
        <w:shd w:val="clear" w:color="auto" w:fill="FFFFFF"/>
        <w:spacing w:after="120" w:line="240" w:lineRule="auto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187140" w:rsidRPr="00E37D2C" w:rsidRDefault="00187140" w:rsidP="0018714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37D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Что такое цифровой слуховой аппарат?</w:t>
      </w:r>
    </w:p>
    <w:p w:rsidR="00E37D2C" w:rsidRDefault="00187140" w:rsidP="001871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Цифровые слуховые аппараты состоят из пяти основн</w:t>
      </w:r>
      <w:r w:rsidR="00325F8D" w:rsidRPr="00E37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E37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элементов: микрофона, усилителя (или сигнального проце</w:t>
      </w:r>
      <w:r w:rsidRPr="00FE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ссора), микрочипа, ресивера (динамика) и батарейки. </w:t>
      </w:r>
    </w:p>
    <w:p w:rsidR="00187140" w:rsidRPr="00FE5A93" w:rsidRDefault="00187140" w:rsidP="001871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Тогда как раньше </w:t>
      </w:r>
      <w:r w:rsidR="00E37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аналоговые </w:t>
      </w:r>
      <w:r w:rsidRPr="00FE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слуховые аппараты работали как простые усилители, сегодня цифровые слуховые аппараты - это </w:t>
      </w:r>
      <w:r w:rsidR="00325F8D" w:rsidRPr="00FE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микрокомпьютер</w:t>
      </w:r>
      <w:r w:rsidRPr="00FE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обрабатывает звук и приближает его к естественному звучанию. </w:t>
      </w:r>
    </w:p>
    <w:p w:rsidR="00325F8D" w:rsidRPr="00FE5A93" w:rsidRDefault="00325F8D" w:rsidP="001871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5F8D" w:rsidRPr="00FE5A93" w:rsidRDefault="00E37D2C" w:rsidP="001871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нашем центре для слухопротезирования используется б</w:t>
      </w:r>
      <w:r w:rsidR="00325F8D" w:rsidRPr="00FE5A9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ольшой выбор заушных, внутриушных, внутриканальных моделей от европейских производителей: «Видэкс» (Дания), «Фонак», (Швейцария)</w:t>
      </w:r>
    </w:p>
    <w:p w:rsidR="00325F8D" w:rsidRPr="00FE5A93" w:rsidRDefault="00325F8D" w:rsidP="001871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7140" w:rsidRPr="00FE5A93" w:rsidRDefault="00187140" w:rsidP="0018714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E5A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работает цифровой слуховой аппарат</w:t>
      </w:r>
    </w:p>
    <w:p w:rsidR="00187140" w:rsidRPr="00FE5A93" w:rsidRDefault="00187140" w:rsidP="001871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Цифровой слуховой аппарат работают, когда его микрофон улавливает входящий сигнал и отправляет его на усилитель. Усилитель обрабатывает звуковой сигнал, преобразуя его из аналогового в цифровой. Затем он попадает в ресивер, который направляет сигнал в ухо</w:t>
      </w:r>
    </w:p>
    <w:p w:rsidR="00187140" w:rsidRPr="00FE5A93" w:rsidRDefault="00187140">
      <w:pP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C3549" w:rsidRPr="00FE5A93" w:rsidRDefault="005C3549" w:rsidP="005C3549">
      <w:pPr>
        <w:rPr>
          <w:rFonts w:ascii="Times New Roman" w:hAnsi="Times New Roman" w:cs="Times New Roman"/>
          <w:sz w:val="28"/>
          <w:szCs w:val="28"/>
        </w:rPr>
      </w:pPr>
      <w:r w:rsidRPr="00FE5A93">
        <w:rPr>
          <w:rFonts w:ascii="Times New Roman" w:hAnsi="Times New Roman" w:cs="Times New Roman"/>
          <w:sz w:val="28"/>
          <w:szCs w:val="28"/>
        </w:rPr>
        <w:t xml:space="preserve">Полная или частичная потеря слуха не является приговором для пациента и специалисты решили данную проблему при помощи слухопротезирования. </w:t>
      </w:r>
    </w:p>
    <w:p w:rsidR="005C3549" w:rsidRPr="00FE5A93" w:rsidRDefault="005C3549" w:rsidP="005C3549">
      <w:pPr>
        <w:rPr>
          <w:rFonts w:ascii="Times New Roman" w:hAnsi="Times New Roman" w:cs="Times New Roman"/>
          <w:sz w:val="28"/>
          <w:szCs w:val="28"/>
        </w:rPr>
      </w:pPr>
      <w:r w:rsidRPr="00FE5A93">
        <w:rPr>
          <w:rFonts w:ascii="Times New Roman" w:hAnsi="Times New Roman" w:cs="Times New Roman"/>
          <w:bCs/>
          <w:sz w:val="28"/>
          <w:szCs w:val="28"/>
        </w:rPr>
        <w:t>Слухопротезирование</w:t>
      </w:r>
      <w:r w:rsidRPr="00FE5A93">
        <w:rPr>
          <w:rFonts w:ascii="Times New Roman" w:hAnsi="Times New Roman" w:cs="Times New Roman"/>
          <w:sz w:val="28"/>
          <w:szCs w:val="28"/>
        </w:rPr>
        <w:t>— это использование пациентом специальных слуховых аппаратов, предназначенных для улучшения или возврата слуха.</w:t>
      </w:r>
    </w:p>
    <w:p w:rsidR="005C3549" w:rsidRPr="00FE5A93" w:rsidRDefault="005C3549" w:rsidP="005C3549">
      <w:pPr>
        <w:rPr>
          <w:rFonts w:ascii="Times New Roman" w:hAnsi="Times New Roman" w:cs="Times New Roman"/>
          <w:sz w:val="28"/>
          <w:szCs w:val="28"/>
        </w:rPr>
      </w:pPr>
      <w:r w:rsidRPr="00FE5A93">
        <w:rPr>
          <w:rFonts w:ascii="Times New Roman" w:hAnsi="Times New Roman" w:cs="Times New Roman"/>
          <w:bCs/>
          <w:sz w:val="28"/>
          <w:szCs w:val="28"/>
        </w:rPr>
        <w:t>Снижение слуха  называется тугоухостью</w:t>
      </w:r>
      <w:r w:rsidRPr="00FE5A93">
        <w:rPr>
          <w:rFonts w:ascii="Times New Roman" w:hAnsi="Times New Roman" w:cs="Times New Roman"/>
          <w:sz w:val="28"/>
          <w:szCs w:val="28"/>
        </w:rPr>
        <w:t xml:space="preserve">. Диапазон слышимости у человека, страдающего тугоухостью, меньше, чем у человека с нормальным слухом. </w:t>
      </w:r>
    </w:p>
    <w:p w:rsidR="005C3549" w:rsidRPr="00FE5A93" w:rsidRDefault="005C3549" w:rsidP="005C3549">
      <w:pPr>
        <w:rPr>
          <w:rFonts w:ascii="Times New Roman" w:hAnsi="Times New Roman" w:cs="Times New Roman"/>
          <w:sz w:val="28"/>
          <w:szCs w:val="28"/>
        </w:rPr>
      </w:pPr>
      <w:r w:rsidRPr="00FE5A93">
        <w:rPr>
          <w:rFonts w:ascii="Times New Roman" w:hAnsi="Times New Roman" w:cs="Times New Roman"/>
          <w:sz w:val="28"/>
          <w:szCs w:val="28"/>
        </w:rPr>
        <w:lastRenderedPageBreak/>
        <w:t>Тугоухость  варьируется по степени тяжести — от легкой до глубокой (от I до IV степени). В зависимости от степени тугоухости человек перестаёт слышать некоторые части речевого сигнала, в результате чего разборчивость речи сокращается.</w:t>
      </w:r>
    </w:p>
    <w:p w:rsidR="005C3549" w:rsidRPr="00FE5A93" w:rsidRDefault="005C3549" w:rsidP="005C3549">
      <w:pPr>
        <w:rPr>
          <w:rFonts w:ascii="Times New Roman" w:hAnsi="Times New Roman" w:cs="Times New Roman"/>
          <w:sz w:val="28"/>
          <w:szCs w:val="28"/>
        </w:rPr>
      </w:pPr>
      <w:r w:rsidRPr="00FE5A93">
        <w:rPr>
          <w:rFonts w:ascii="Times New Roman" w:hAnsi="Times New Roman" w:cs="Times New Roman"/>
          <w:sz w:val="28"/>
          <w:szCs w:val="28"/>
        </w:rPr>
        <w:t xml:space="preserve">      Различают следующие типы тугоухости в зависимости от места возникновения нарушения в ухе:</w:t>
      </w:r>
    </w:p>
    <w:p w:rsidR="000518B7" w:rsidRPr="00FE5A93" w:rsidRDefault="00187140" w:rsidP="005C354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E5A93">
        <w:rPr>
          <w:rFonts w:ascii="Times New Roman" w:hAnsi="Times New Roman" w:cs="Times New Roman"/>
          <w:bCs/>
          <w:sz w:val="28"/>
          <w:szCs w:val="28"/>
        </w:rPr>
        <w:t>Кондуктивная тугоухость</w:t>
      </w:r>
    </w:p>
    <w:p w:rsidR="000518B7" w:rsidRPr="00FE5A93" w:rsidRDefault="00187140" w:rsidP="005C354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E5A93">
        <w:rPr>
          <w:rFonts w:ascii="Times New Roman" w:hAnsi="Times New Roman" w:cs="Times New Roman"/>
          <w:bCs/>
          <w:sz w:val="28"/>
          <w:szCs w:val="28"/>
        </w:rPr>
        <w:t>Сенсоневральная тугоухость</w:t>
      </w:r>
    </w:p>
    <w:p w:rsidR="000518B7" w:rsidRPr="00FE5A93" w:rsidRDefault="00187140" w:rsidP="005C354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E5A93">
        <w:rPr>
          <w:rFonts w:ascii="Times New Roman" w:hAnsi="Times New Roman" w:cs="Times New Roman"/>
          <w:bCs/>
          <w:sz w:val="28"/>
          <w:szCs w:val="28"/>
        </w:rPr>
        <w:t>Смешанная тугоухость</w:t>
      </w:r>
    </w:p>
    <w:p w:rsidR="005C3549" w:rsidRPr="00FE5A93" w:rsidRDefault="005C3549" w:rsidP="005C3549">
      <w:pPr>
        <w:rPr>
          <w:rFonts w:ascii="Times New Roman" w:hAnsi="Times New Roman" w:cs="Times New Roman"/>
          <w:bCs/>
          <w:sz w:val="28"/>
          <w:szCs w:val="28"/>
        </w:rPr>
      </w:pPr>
      <w:r w:rsidRPr="00FE5A93">
        <w:rPr>
          <w:rFonts w:ascii="Times New Roman" w:hAnsi="Times New Roman" w:cs="Times New Roman"/>
          <w:bCs/>
          <w:sz w:val="28"/>
          <w:szCs w:val="28"/>
        </w:rPr>
        <w:t xml:space="preserve">Диагностика слуха Проверку слуха проводят специальным прибором — АУДИОМЕТРОМ.       </w:t>
      </w:r>
    </w:p>
    <w:p w:rsidR="005C3549" w:rsidRPr="00FE5A93" w:rsidRDefault="005C3549" w:rsidP="005C3549">
      <w:pPr>
        <w:rPr>
          <w:rFonts w:ascii="Times New Roman" w:hAnsi="Times New Roman" w:cs="Times New Roman"/>
          <w:bCs/>
          <w:sz w:val="28"/>
          <w:szCs w:val="28"/>
        </w:rPr>
      </w:pPr>
      <w:r w:rsidRPr="00FE5A93">
        <w:rPr>
          <w:rFonts w:ascii="Times New Roman" w:hAnsi="Times New Roman" w:cs="Times New Roman"/>
          <w:bCs/>
          <w:sz w:val="28"/>
          <w:szCs w:val="28"/>
        </w:rPr>
        <w:t>Он позволяет определить, на каких частотах и в какой степени снижен слух.</w:t>
      </w:r>
    </w:p>
    <w:p w:rsidR="005C3549" w:rsidRPr="00FE5A93" w:rsidRDefault="005C3549" w:rsidP="005C3549">
      <w:pPr>
        <w:rPr>
          <w:rFonts w:ascii="Times New Roman" w:hAnsi="Times New Roman" w:cs="Times New Roman"/>
          <w:sz w:val="28"/>
          <w:szCs w:val="28"/>
        </w:rPr>
      </w:pPr>
      <w:r w:rsidRPr="00FE5A93">
        <w:rPr>
          <w:rFonts w:ascii="Times New Roman" w:hAnsi="Times New Roman" w:cs="Times New Roman"/>
          <w:bCs/>
          <w:sz w:val="28"/>
          <w:szCs w:val="28"/>
        </w:rPr>
        <w:t>АУДИОГРАММА  -  графическое          изображение  порогов слуха на разных частотах.</w:t>
      </w:r>
    </w:p>
    <w:p w:rsidR="005C3549" w:rsidRPr="00FE5A93" w:rsidRDefault="005C3549">
      <w:pPr>
        <w:rPr>
          <w:rFonts w:ascii="Times New Roman" w:hAnsi="Times New Roman" w:cs="Times New Roman"/>
          <w:bCs/>
          <w:sz w:val="28"/>
          <w:szCs w:val="28"/>
        </w:rPr>
      </w:pPr>
      <w:r w:rsidRPr="00FE5A93">
        <w:rPr>
          <w:rFonts w:ascii="Times New Roman" w:hAnsi="Times New Roman" w:cs="Times New Roman"/>
          <w:bCs/>
          <w:sz w:val="28"/>
          <w:szCs w:val="28"/>
        </w:rPr>
        <w:t xml:space="preserve">ЦИФРОВЫЕ СЛУХОВЫЕ АППАРАТЫ </w:t>
      </w:r>
    </w:p>
    <w:p w:rsidR="005C3549" w:rsidRPr="00FE5A93" w:rsidRDefault="005C3549" w:rsidP="005C3549">
      <w:pPr>
        <w:rPr>
          <w:rFonts w:ascii="Times New Roman" w:hAnsi="Times New Roman" w:cs="Times New Roman"/>
          <w:sz w:val="28"/>
          <w:szCs w:val="28"/>
        </w:rPr>
      </w:pPr>
      <w:r w:rsidRPr="00FE5A93">
        <w:rPr>
          <w:rFonts w:ascii="Times New Roman" w:hAnsi="Times New Roman" w:cs="Times New Roman"/>
          <w:sz w:val="28"/>
          <w:szCs w:val="28"/>
        </w:rPr>
        <w:t>1. Современный СА – это миниатюрный микрокомпьютер!</w:t>
      </w:r>
    </w:p>
    <w:p w:rsidR="005C3549" w:rsidRPr="00FE5A93" w:rsidRDefault="005C3549" w:rsidP="005C3549">
      <w:pPr>
        <w:rPr>
          <w:rFonts w:ascii="Times New Roman" w:hAnsi="Times New Roman" w:cs="Times New Roman"/>
          <w:sz w:val="28"/>
          <w:szCs w:val="28"/>
        </w:rPr>
      </w:pPr>
      <w:r w:rsidRPr="00FE5A93">
        <w:rPr>
          <w:rFonts w:ascii="Times New Roman" w:hAnsi="Times New Roman" w:cs="Times New Roman"/>
          <w:sz w:val="28"/>
          <w:szCs w:val="28"/>
        </w:rPr>
        <w:t>2. Современные СА  не притупляют слух, что было свойственно аналоговым аппаратам.</w:t>
      </w:r>
    </w:p>
    <w:p w:rsidR="005C3549" w:rsidRPr="00FE5A93" w:rsidRDefault="005C3549" w:rsidP="005C3549">
      <w:pPr>
        <w:rPr>
          <w:rFonts w:ascii="Times New Roman" w:hAnsi="Times New Roman" w:cs="Times New Roman"/>
          <w:sz w:val="28"/>
          <w:szCs w:val="28"/>
        </w:rPr>
      </w:pPr>
      <w:r w:rsidRPr="00FE5A93">
        <w:rPr>
          <w:rFonts w:ascii="Times New Roman" w:hAnsi="Times New Roman" w:cs="Times New Roman"/>
          <w:sz w:val="28"/>
          <w:szCs w:val="28"/>
        </w:rPr>
        <w:t>3. СА не улучшают слух, а улучшают слуховосприятие!</w:t>
      </w:r>
    </w:p>
    <w:p w:rsidR="00325F8D" w:rsidRPr="00FE5A93" w:rsidRDefault="00325F8D" w:rsidP="00325F8D">
      <w:pPr>
        <w:rPr>
          <w:rFonts w:ascii="Times New Roman" w:hAnsi="Times New Roman" w:cs="Times New Roman"/>
          <w:sz w:val="28"/>
          <w:szCs w:val="28"/>
        </w:rPr>
      </w:pPr>
      <w:r w:rsidRPr="00FE5A93">
        <w:rPr>
          <w:rFonts w:ascii="Times New Roman" w:hAnsi="Times New Roman" w:cs="Times New Roman"/>
          <w:sz w:val="28"/>
          <w:szCs w:val="28"/>
        </w:rPr>
        <w:t>4.  Ношение цифрового СА при своевременной диагностике слуха обеспечивает лучший процесс адаптации.</w:t>
      </w:r>
    </w:p>
    <w:p w:rsidR="00325F8D" w:rsidRPr="00FE5A93" w:rsidRDefault="00325F8D" w:rsidP="00325F8D">
      <w:pPr>
        <w:rPr>
          <w:rFonts w:ascii="Times New Roman" w:hAnsi="Times New Roman" w:cs="Times New Roman"/>
          <w:sz w:val="28"/>
          <w:szCs w:val="28"/>
        </w:rPr>
      </w:pPr>
      <w:r w:rsidRPr="00FE5A93">
        <w:rPr>
          <w:rFonts w:ascii="Times New Roman" w:hAnsi="Times New Roman" w:cs="Times New Roman"/>
          <w:sz w:val="28"/>
          <w:szCs w:val="28"/>
        </w:rPr>
        <w:t>5. Пациентам с тугоухостью врачи всегда рекомендуют СА.</w:t>
      </w:r>
    </w:p>
    <w:p w:rsidR="005C3549" w:rsidRPr="00FE5A93" w:rsidRDefault="005C3549" w:rsidP="005C3549">
      <w:pPr>
        <w:rPr>
          <w:rFonts w:ascii="Times New Roman" w:hAnsi="Times New Roman" w:cs="Times New Roman"/>
          <w:sz w:val="28"/>
          <w:szCs w:val="28"/>
        </w:rPr>
      </w:pPr>
    </w:p>
    <w:p w:rsidR="005C3549" w:rsidRPr="00FE5A93" w:rsidRDefault="005C3549" w:rsidP="005C3549">
      <w:pPr>
        <w:rPr>
          <w:rFonts w:ascii="Times New Roman" w:hAnsi="Times New Roman" w:cs="Times New Roman"/>
          <w:sz w:val="28"/>
          <w:szCs w:val="28"/>
        </w:rPr>
      </w:pPr>
      <w:r w:rsidRPr="00FE5A93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ЗАУШНЫЕ</w:t>
      </w:r>
    </w:p>
    <w:p w:rsidR="005C3549" w:rsidRPr="00FE5A93" w:rsidRDefault="00187140" w:rsidP="005C3549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E5A93">
        <w:rPr>
          <w:rFonts w:ascii="Times New Roman" w:hAnsi="Times New Roman" w:cs="Times New Roman"/>
          <w:sz w:val="28"/>
          <w:szCs w:val="28"/>
        </w:rPr>
        <w:t xml:space="preserve">Удобны для людей </w:t>
      </w:r>
      <w:r w:rsidR="005C3549" w:rsidRPr="00FE5A93">
        <w:rPr>
          <w:rFonts w:ascii="Times New Roman" w:hAnsi="Times New Roman" w:cs="Times New Roman"/>
          <w:sz w:val="28"/>
          <w:szCs w:val="28"/>
        </w:rPr>
        <w:t xml:space="preserve">пенсионного возраста, </w:t>
      </w:r>
      <w:r w:rsidRPr="00FE5A93">
        <w:rPr>
          <w:rFonts w:ascii="Times New Roman" w:hAnsi="Times New Roman" w:cs="Times New Roman"/>
          <w:sz w:val="28"/>
          <w:szCs w:val="28"/>
        </w:rPr>
        <w:t>Надёжны и неприхотливы</w:t>
      </w:r>
      <w:r w:rsidR="005C3549" w:rsidRPr="00FE5A93">
        <w:rPr>
          <w:rFonts w:ascii="Times New Roman" w:hAnsi="Times New Roman" w:cs="Times New Roman"/>
          <w:sz w:val="28"/>
          <w:szCs w:val="28"/>
        </w:rPr>
        <w:t xml:space="preserve">, </w:t>
      </w:r>
      <w:r w:rsidRPr="00FE5A93">
        <w:rPr>
          <w:rFonts w:ascii="Times New Roman" w:hAnsi="Times New Roman" w:cs="Times New Roman"/>
          <w:sz w:val="28"/>
          <w:szCs w:val="28"/>
        </w:rPr>
        <w:t xml:space="preserve">Самые энергоёмкие </w:t>
      </w:r>
      <w:r w:rsidR="005C3549" w:rsidRPr="00FE5A93">
        <w:rPr>
          <w:rFonts w:ascii="Times New Roman" w:hAnsi="Times New Roman" w:cs="Times New Roman"/>
          <w:sz w:val="28"/>
          <w:szCs w:val="28"/>
        </w:rPr>
        <w:t xml:space="preserve">элементы питания, </w:t>
      </w:r>
      <w:r w:rsidRPr="00FE5A93">
        <w:rPr>
          <w:rFonts w:ascii="Times New Roman" w:hAnsi="Times New Roman" w:cs="Times New Roman"/>
          <w:sz w:val="28"/>
          <w:szCs w:val="28"/>
        </w:rPr>
        <w:t>Сухость ушного прохода</w:t>
      </w:r>
      <w:r w:rsidR="005C3549" w:rsidRPr="00FE5A93">
        <w:rPr>
          <w:rFonts w:ascii="Times New Roman" w:hAnsi="Times New Roman" w:cs="Times New Roman"/>
          <w:sz w:val="28"/>
          <w:szCs w:val="28"/>
        </w:rPr>
        <w:t xml:space="preserve"> необязательна</w:t>
      </w:r>
    </w:p>
    <w:p w:rsidR="005C3549" w:rsidRPr="00FE5A93" w:rsidRDefault="005C3549" w:rsidP="005C3549">
      <w:pPr>
        <w:rPr>
          <w:rFonts w:ascii="Times New Roman" w:hAnsi="Times New Roman" w:cs="Times New Roman"/>
          <w:sz w:val="28"/>
          <w:szCs w:val="28"/>
        </w:rPr>
      </w:pPr>
      <w:r w:rsidRPr="00FE5A93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Внутриушные</w:t>
      </w:r>
    </w:p>
    <w:p w:rsidR="005C3549" w:rsidRPr="00FE5A93" w:rsidRDefault="00187140" w:rsidP="005C3549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E5A93">
        <w:rPr>
          <w:rFonts w:ascii="Times New Roman" w:hAnsi="Times New Roman" w:cs="Times New Roman"/>
          <w:sz w:val="28"/>
          <w:szCs w:val="28"/>
        </w:rPr>
        <w:t>Комфортны  в</w:t>
      </w:r>
      <w:r w:rsidR="005C3549" w:rsidRPr="00FE5A93">
        <w:rPr>
          <w:rFonts w:ascii="Times New Roman" w:hAnsi="Times New Roman" w:cs="Times New Roman"/>
          <w:sz w:val="28"/>
          <w:szCs w:val="28"/>
        </w:rPr>
        <w:t xml:space="preserve">  ношении Малозаметны для окружающих</w:t>
      </w:r>
    </w:p>
    <w:p w:rsidR="005C3549" w:rsidRPr="00FE5A93" w:rsidRDefault="005C3549" w:rsidP="005C3549">
      <w:pPr>
        <w:rPr>
          <w:rFonts w:ascii="Times New Roman" w:hAnsi="Times New Roman" w:cs="Times New Roman"/>
          <w:sz w:val="28"/>
          <w:szCs w:val="28"/>
        </w:rPr>
      </w:pPr>
      <w:r w:rsidRPr="00FE5A9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lastRenderedPageBreak/>
        <w:t>ВНУТРИКАНАЛЬНЫЕ</w:t>
      </w:r>
    </w:p>
    <w:p w:rsidR="000518B7" w:rsidRPr="00FE5A93" w:rsidRDefault="00187140" w:rsidP="005C3549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FE5A93">
        <w:rPr>
          <w:rFonts w:ascii="Times New Roman" w:hAnsi="Times New Roman" w:cs="Times New Roman"/>
          <w:sz w:val="28"/>
          <w:szCs w:val="28"/>
        </w:rPr>
        <w:t xml:space="preserve">Уникальная </w:t>
      </w:r>
      <w:r w:rsidR="005C3549" w:rsidRPr="00FE5A93">
        <w:rPr>
          <w:rFonts w:ascii="Times New Roman" w:hAnsi="Times New Roman" w:cs="Times New Roman"/>
          <w:sz w:val="28"/>
          <w:szCs w:val="28"/>
        </w:rPr>
        <w:t xml:space="preserve">    высокотехнологичная     разработка  </w:t>
      </w:r>
      <w:r w:rsidR="005C3549" w:rsidRPr="00FE5A93">
        <w:rPr>
          <w:rFonts w:ascii="Times New Roman" w:hAnsi="Times New Roman" w:cs="Times New Roman"/>
          <w:sz w:val="28"/>
          <w:szCs w:val="28"/>
          <w:lang w:val="en-US"/>
        </w:rPr>
        <w:t>Widex</w:t>
      </w:r>
      <w:r w:rsidR="005C3549" w:rsidRPr="00FE5A93">
        <w:rPr>
          <w:rFonts w:ascii="Times New Roman" w:hAnsi="Times New Roman" w:cs="Times New Roman"/>
          <w:sz w:val="28"/>
          <w:szCs w:val="28"/>
        </w:rPr>
        <w:t xml:space="preserve">, </w:t>
      </w:r>
      <w:r w:rsidRPr="00FE5A93">
        <w:rPr>
          <w:rFonts w:ascii="Times New Roman" w:hAnsi="Times New Roman" w:cs="Times New Roman"/>
          <w:sz w:val="28"/>
          <w:szCs w:val="28"/>
        </w:rPr>
        <w:t>Миниатюрный размер</w:t>
      </w:r>
      <w:r w:rsidR="005C3549" w:rsidRPr="00FE5A93">
        <w:rPr>
          <w:rFonts w:ascii="Times New Roman" w:hAnsi="Times New Roman" w:cs="Times New Roman"/>
          <w:sz w:val="28"/>
          <w:szCs w:val="28"/>
        </w:rPr>
        <w:t xml:space="preserve">, </w:t>
      </w:r>
      <w:r w:rsidRPr="00FE5A93">
        <w:rPr>
          <w:rFonts w:ascii="Times New Roman" w:hAnsi="Times New Roman" w:cs="Times New Roman"/>
          <w:sz w:val="28"/>
          <w:szCs w:val="28"/>
        </w:rPr>
        <w:t>Наилучшая звуковая картина</w:t>
      </w:r>
      <w:r w:rsidR="005C3549" w:rsidRPr="00FE5A93">
        <w:rPr>
          <w:rFonts w:ascii="Times New Roman" w:hAnsi="Times New Roman" w:cs="Times New Roman"/>
          <w:sz w:val="28"/>
          <w:szCs w:val="28"/>
        </w:rPr>
        <w:t xml:space="preserve">, </w:t>
      </w:r>
      <w:r w:rsidRPr="00FE5A93">
        <w:rPr>
          <w:rFonts w:ascii="Times New Roman" w:hAnsi="Times New Roman" w:cs="Times New Roman"/>
          <w:sz w:val="28"/>
          <w:szCs w:val="28"/>
        </w:rPr>
        <w:t>Полный комфорт в ношении</w:t>
      </w:r>
    </w:p>
    <w:p w:rsidR="005C3549" w:rsidRPr="00FE5A93" w:rsidRDefault="005C3549" w:rsidP="005C3549">
      <w:pPr>
        <w:rPr>
          <w:rFonts w:ascii="Times New Roman" w:hAnsi="Times New Roman" w:cs="Times New Roman"/>
          <w:sz w:val="28"/>
          <w:szCs w:val="28"/>
        </w:rPr>
      </w:pPr>
      <w:r w:rsidRPr="00FE5A93">
        <w:rPr>
          <w:rFonts w:ascii="Times New Roman" w:hAnsi="Times New Roman" w:cs="Times New Roman"/>
          <w:b/>
          <w:bCs/>
          <w:sz w:val="28"/>
          <w:szCs w:val="28"/>
        </w:rPr>
        <w:t>БИНАУРАЛЬНОЕ СЛУХОПРОТЕЗИРОВАНИЕ</w:t>
      </w:r>
    </w:p>
    <w:p w:rsidR="005C3549" w:rsidRPr="00FE5A93" w:rsidRDefault="005C3549" w:rsidP="005C3549">
      <w:pPr>
        <w:ind w:left="720"/>
        <w:rPr>
          <w:rFonts w:ascii="Times New Roman" w:hAnsi="Times New Roman" w:cs="Times New Roman"/>
          <w:sz w:val="28"/>
          <w:szCs w:val="28"/>
        </w:rPr>
      </w:pPr>
      <w:r w:rsidRPr="00FE5A93">
        <w:rPr>
          <w:rFonts w:ascii="Times New Roman" w:hAnsi="Times New Roman" w:cs="Times New Roman"/>
          <w:b/>
          <w:bCs/>
          <w:sz w:val="28"/>
          <w:szCs w:val="28"/>
        </w:rPr>
        <w:t>Это ношение двух слуховых аппаратов.</w:t>
      </w:r>
    </w:p>
    <w:p w:rsidR="005C3549" w:rsidRPr="00FE5A93" w:rsidRDefault="005C3549" w:rsidP="005C3549">
      <w:pPr>
        <w:ind w:left="720"/>
        <w:rPr>
          <w:rFonts w:ascii="Times New Roman" w:hAnsi="Times New Roman" w:cs="Times New Roman"/>
          <w:sz w:val="28"/>
          <w:szCs w:val="28"/>
        </w:rPr>
      </w:pPr>
      <w:r w:rsidRPr="00FE5A93">
        <w:rPr>
          <w:rFonts w:ascii="Times New Roman" w:hAnsi="Times New Roman" w:cs="Times New Roman"/>
          <w:b/>
          <w:bCs/>
          <w:sz w:val="28"/>
          <w:szCs w:val="28"/>
          <w:u w:val="single"/>
        </w:rPr>
        <w:t>Преимущества</w:t>
      </w:r>
      <w:r w:rsidRPr="00FE5A93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:</w:t>
      </w:r>
    </w:p>
    <w:p w:rsidR="000518B7" w:rsidRPr="00FE5A93" w:rsidRDefault="00187140" w:rsidP="005C3549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FE5A93">
        <w:rPr>
          <w:rFonts w:ascii="Times New Roman" w:hAnsi="Times New Roman" w:cs="Times New Roman"/>
          <w:b/>
          <w:bCs/>
          <w:sz w:val="28"/>
          <w:szCs w:val="28"/>
        </w:rPr>
        <w:t>Облегчение</w:t>
      </w:r>
      <w:r w:rsidRPr="00FE5A93">
        <w:rPr>
          <w:rFonts w:ascii="Times New Roman" w:hAnsi="Times New Roman" w:cs="Times New Roman"/>
          <w:sz w:val="28"/>
          <w:szCs w:val="28"/>
        </w:rPr>
        <w:t xml:space="preserve"> ориентирования в пространстве и локализации источника звука (безопасность).</w:t>
      </w:r>
    </w:p>
    <w:p w:rsidR="000518B7" w:rsidRPr="00FE5A93" w:rsidRDefault="00187140" w:rsidP="005C3549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FE5A93">
        <w:rPr>
          <w:rFonts w:ascii="Times New Roman" w:hAnsi="Times New Roman" w:cs="Times New Roman"/>
          <w:b/>
          <w:bCs/>
          <w:sz w:val="28"/>
          <w:szCs w:val="28"/>
        </w:rPr>
        <w:t>Улучшение</w:t>
      </w:r>
      <w:r w:rsidRPr="00FE5A93">
        <w:rPr>
          <w:rFonts w:ascii="Times New Roman" w:hAnsi="Times New Roman" w:cs="Times New Roman"/>
          <w:sz w:val="28"/>
          <w:szCs w:val="28"/>
        </w:rPr>
        <w:t xml:space="preserve"> разборчивости речи в шумной среде (уверенность в обществе).</w:t>
      </w:r>
    </w:p>
    <w:p w:rsidR="000518B7" w:rsidRPr="00FE5A93" w:rsidRDefault="00187140" w:rsidP="005C3549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FE5A93">
        <w:rPr>
          <w:rFonts w:ascii="Times New Roman" w:hAnsi="Times New Roman" w:cs="Times New Roman"/>
          <w:b/>
          <w:bCs/>
          <w:sz w:val="28"/>
          <w:szCs w:val="28"/>
        </w:rPr>
        <w:t>Улучшение</w:t>
      </w:r>
      <w:r w:rsidRPr="00FE5A93">
        <w:rPr>
          <w:rFonts w:ascii="Times New Roman" w:hAnsi="Times New Roman" w:cs="Times New Roman"/>
          <w:sz w:val="28"/>
          <w:szCs w:val="28"/>
        </w:rPr>
        <w:t xml:space="preserve"> качества и характера звуков (удовлетворение от процесса слушания).</w:t>
      </w:r>
    </w:p>
    <w:p w:rsidR="000518B7" w:rsidRPr="00FE5A93" w:rsidRDefault="00187140" w:rsidP="005C3549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FE5A93">
        <w:rPr>
          <w:rFonts w:ascii="Times New Roman" w:hAnsi="Times New Roman" w:cs="Times New Roman"/>
          <w:b/>
          <w:bCs/>
          <w:sz w:val="28"/>
          <w:szCs w:val="28"/>
        </w:rPr>
        <w:t>Снижение</w:t>
      </w:r>
      <w:r w:rsidRPr="00FE5A93">
        <w:rPr>
          <w:rFonts w:ascii="Times New Roman" w:hAnsi="Times New Roman" w:cs="Times New Roman"/>
          <w:sz w:val="28"/>
          <w:szCs w:val="28"/>
        </w:rPr>
        <w:t xml:space="preserve"> нагрузки на головной мозг и нервную систему (здоровье и хорошее настроение).</w:t>
      </w:r>
    </w:p>
    <w:p w:rsidR="005C3549" w:rsidRPr="00FE5A93" w:rsidRDefault="008B5741" w:rsidP="008B5741">
      <w:pPr>
        <w:rPr>
          <w:rFonts w:ascii="Times New Roman" w:hAnsi="Times New Roman" w:cs="Times New Roman"/>
          <w:sz w:val="28"/>
          <w:szCs w:val="28"/>
        </w:rPr>
      </w:pPr>
      <w:r w:rsidRPr="00FE5A93">
        <w:rPr>
          <w:rFonts w:ascii="Times New Roman" w:hAnsi="Times New Roman" w:cs="Times New Roman"/>
          <w:sz w:val="28"/>
          <w:szCs w:val="28"/>
        </w:rPr>
        <w:t xml:space="preserve">Цифровой слуховой аппарат </w:t>
      </w:r>
    </w:p>
    <w:p w:rsidR="008B5741" w:rsidRPr="00FE5A93" w:rsidRDefault="008B5741" w:rsidP="008B5741">
      <w:pPr>
        <w:rPr>
          <w:rFonts w:ascii="Times New Roman" w:hAnsi="Times New Roman" w:cs="Times New Roman"/>
          <w:sz w:val="28"/>
          <w:szCs w:val="28"/>
        </w:rPr>
      </w:pPr>
      <w:r w:rsidRPr="00FE5A9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ПОЗВОЛЯЮТ</w:t>
      </w:r>
      <w:r w:rsidRPr="00FE5A9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  <w:t>:</w:t>
      </w:r>
    </w:p>
    <w:p w:rsidR="000518B7" w:rsidRPr="00FE5A93" w:rsidRDefault="00187140" w:rsidP="008B5741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FE5A93">
        <w:rPr>
          <w:rFonts w:ascii="Times New Roman" w:hAnsi="Times New Roman" w:cs="Times New Roman"/>
          <w:sz w:val="28"/>
          <w:szCs w:val="28"/>
        </w:rPr>
        <w:t>отличать речь от шума, выделять и усиливать её, особенно в сложных звуковых ситуациях;</w:t>
      </w:r>
    </w:p>
    <w:p w:rsidR="000518B7" w:rsidRPr="00FE5A93" w:rsidRDefault="00187140" w:rsidP="008B5741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FE5A93">
        <w:rPr>
          <w:rFonts w:ascii="Times New Roman" w:hAnsi="Times New Roman" w:cs="Times New Roman"/>
          <w:sz w:val="28"/>
          <w:szCs w:val="28"/>
        </w:rPr>
        <w:t>слышать самые разнообразные звуки, которых человек не слышал (шум дождя, шелест листвы);</w:t>
      </w:r>
    </w:p>
    <w:p w:rsidR="000518B7" w:rsidRPr="00FE5A93" w:rsidRDefault="00187140" w:rsidP="008B5741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FE5A93">
        <w:rPr>
          <w:rFonts w:ascii="Times New Roman" w:hAnsi="Times New Roman" w:cs="Times New Roman"/>
          <w:sz w:val="28"/>
          <w:szCs w:val="28"/>
        </w:rPr>
        <w:t>обеспечить максимально точную настройку  специалистом под индивидуальную потерю слуха;</w:t>
      </w:r>
    </w:p>
    <w:p w:rsidR="000518B7" w:rsidRPr="00FE5A93" w:rsidRDefault="00187140" w:rsidP="008B5741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FE5A93">
        <w:rPr>
          <w:rFonts w:ascii="Times New Roman" w:hAnsi="Times New Roman" w:cs="Times New Roman"/>
          <w:sz w:val="28"/>
          <w:szCs w:val="28"/>
        </w:rPr>
        <w:t>носить слуховой аппарат, не замечая его;</w:t>
      </w:r>
    </w:p>
    <w:p w:rsidR="000518B7" w:rsidRPr="00FE5A93" w:rsidRDefault="00187140" w:rsidP="008B5741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FE5A93">
        <w:rPr>
          <w:rFonts w:ascii="Times New Roman" w:hAnsi="Times New Roman" w:cs="Times New Roman"/>
          <w:sz w:val="28"/>
          <w:szCs w:val="28"/>
        </w:rPr>
        <w:t>забыть про так называемый свист (“эффект обратной связи”);</w:t>
      </w:r>
    </w:p>
    <w:p w:rsidR="000518B7" w:rsidRPr="00FE5A93" w:rsidRDefault="00187140" w:rsidP="008B5741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FE5A93">
        <w:rPr>
          <w:rFonts w:ascii="Times New Roman" w:hAnsi="Times New Roman" w:cs="Times New Roman"/>
          <w:sz w:val="28"/>
          <w:szCs w:val="28"/>
        </w:rPr>
        <w:t>Пользоваться  стационарными, мобильными телефонами и компьютерами.</w:t>
      </w:r>
    </w:p>
    <w:p w:rsidR="008B5741" w:rsidRPr="00FE5A93" w:rsidRDefault="008B5741" w:rsidP="008B5741">
      <w:pPr>
        <w:rPr>
          <w:rFonts w:ascii="Times New Roman" w:hAnsi="Times New Roman" w:cs="Times New Roman"/>
          <w:sz w:val="28"/>
          <w:szCs w:val="28"/>
        </w:rPr>
      </w:pPr>
      <w:r w:rsidRPr="00FE5A93">
        <w:rPr>
          <w:rFonts w:ascii="Times New Roman" w:hAnsi="Times New Roman" w:cs="Times New Roman"/>
          <w:sz w:val="28"/>
          <w:szCs w:val="28"/>
        </w:rPr>
        <w:t>Вспомогательные устройства</w:t>
      </w:r>
    </w:p>
    <w:p w:rsidR="000518B7" w:rsidRPr="00FE5A93" w:rsidRDefault="00187140" w:rsidP="008B5741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FE5A93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TV</w:t>
      </w:r>
      <w:r w:rsidRPr="00FE5A93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FE5A93">
        <w:rPr>
          <w:rFonts w:ascii="Times New Roman" w:hAnsi="Times New Roman" w:cs="Times New Roman"/>
          <w:b/>
          <w:bCs/>
          <w:sz w:val="28"/>
          <w:szCs w:val="28"/>
          <w:lang w:val="en-US"/>
        </w:rPr>
        <w:t>DEX</w:t>
      </w:r>
      <w:r w:rsidRPr="00FE5A93">
        <w:rPr>
          <w:rFonts w:ascii="Times New Roman" w:hAnsi="Times New Roman" w:cs="Times New Roman"/>
          <w:sz w:val="28"/>
          <w:szCs w:val="28"/>
        </w:rPr>
        <w:t xml:space="preserve">  - ТВ без эффекта эха, звук телевизора или аудиоисточника  без искажений и без эха</w:t>
      </w:r>
    </w:p>
    <w:p w:rsidR="000518B7" w:rsidRPr="00FE5A93" w:rsidRDefault="00325F8D" w:rsidP="008B5741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FE5A93">
        <w:rPr>
          <w:rFonts w:ascii="Times New Roman" w:hAnsi="Times New Roman" w:cs="Times New Roman"/>
          <w:b/>
          <w:bCs/>
          <w:sz w:val="28"/>
          <w:szCs w:val="28"/>
          <w:lang w:val="en-US"/>
        </w:rPr>
        <w:t>Call</w:t>
      </w:r>
      <w:r w:rsidR="00187140" w:rsidRPr="00FE5A93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187140" w:rsidRPr="00FE5A93">
        <w:rPr>
          <w:rFonts w:ascii="Times New Roman" w:hAnsi="Times New Roman" w:cs="Times New Roman"/>
          <w:b/>
          <w:bCs/>
          <w:sz w:val="28"/>
          <w:szCs w:val="28"/>
          <w:lang w:val="en-US"/>
        </w:rPr>
        <w:t>DEX</w:t>
      </w:r>
      <w:r w:rsidR="00187140" w:rsidRPr="00FE5A93">
        <w:rPr>
          <w:rFonts w:ascii="Times New Roman" w:hAnsi="Times New Roman" w:cs="Times New Roman"/>
          <w:b/>
          <w:bCs/>
          <w:sz w:val="28"/>
          <w:szCs w:val="28"/>
        </w:rPr>
        <w:t xml:space="preserve"> –</w:t>
      </w:r>
      <w:r w:rsidR="00187140" w:rsidRPr="00FE5A93">
        <w:rPr>
          <w:rFonts w:ascii="Times New Roman" w:hAnsi="Times New Roman" w:cs="Times New Roman"/>
          <w:sz w:val="28"/>
          <w:szCs w:val="28"/>
        </w:rPr>
        <w:t xml:space="preserve"> возможность говорить по телефону </w:t>
      </w:r>
    </w:p>
    <w:p w:rsidR="000518B7" w:rsidRPr="00FE5A93" w:rsidRDefault="00325F8D" w:rsidP="008B5741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FE5A93">
        <w:rPr>
          <w:rFonts w:ascii="Times New Roman" w:hAnsi="Times New Roman" w:cs="Times New Roman"/>
          <w:b/>
          <w:bCs/>
          <w:sz w:val="28"/>
          <w:szCs w:val="28"/>
          <w:lang w:val="en-US"/>
        </w:rPr>
        <w:t>RC</w:t>
      </w:r>
      <w:r w:rsidRPr="00FE5A93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FE5A93">
        <w:rPr>
          <w:rFonts w:ascii="Times New Roman" w:hAnsi="Times New Roman" w:cs="Times New Roman"/>
          <w:b/>
          <w:bCs/>
          <w:sz w:val="28"/>
          <w:szCs w:val="28"/>
          <w:lang w:val="en-US"/>
        </w:rPr>
        <w:t>DEX</w:t>
      </w:r>
      <w:r w:rsidR="00187140" w:rsidRPr="00FE5A93">
        <w:rPr>
          <w:rFonts w:ascii="Times New Roman" w:hAnsi="Times New Roman" w:cs="Times New Roman"/>
          <w:sz w:val="28"/>
          <w:szCs w:val="28"/>
        </w:rPr>
        <w:t xml:space="preserve">– дистанционный пульт  управления: регулировка громкости, переключение программ </w:t>
      </w:r>
    </w:p>
    <w:p w:rsidR="005C3549" w:rsidRPr="00FE5A93" w:rsidRDefault="005C3549">
      <w:pPr>
        <w:rPr>
          <w:rFonts w:ascii="Times New Roman" w:hAnsi="Times New Roman" w:cs="Times New Roman"/>
          <w:sz w:val="28"/>
          <w:szCs w:val="28"/>
        </w:rPr>
      </w:pPr>
    </w:p>
    <w:p w:rsidR="00325F8D" w:rsidRDefault="00325F8D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E5A9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• изготовление индивидуального вкладыша при покупке;</w:t>
      </w:r>
      <w:r w:rsidRPr="00FE5A9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E5A9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• настройка аппарата в течение двух лет после покупки.</w:t>
      </w:r>
      <w:r w:rsidRPr="00FE5A93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221C84" w:rsidRDefault="00221C84"/>
    <w:sectPr w:rsidR="00221C84" w:rsidSect="00700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2E0"/>
    <w:multiLevelType w:val="hybridMultilevel"/>
    <w:tmpl w:val="D618ECF6"/>
    <w:lvl w:ilvl="0" w:tplc="190890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5063F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E8BF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3AAC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40ED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7A21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F61F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4E46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7C3F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281A1D"/>
    <w:multiLevelType w:val="hybridMultilevel"/>
    <w:tmpl w:val="F45621EE"/>
    <w:lvl w:ilvl="0" w:tplc="3078FC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92218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4E1A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48B6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629C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648F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D8CD0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C693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88DB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4B7F4C"/>
    <w:multiLevelType w:val="hybridMultilevel"/>
    <w:tmpl w:val="A664F8A6"/>
    <w:lvl w:ilvl="0" w:tplc="7FE290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D8538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BA51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2C1E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C61B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04AF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D069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766E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3CCC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783045"/>
    <w:multiLevelType w:val="hybridMultilevel"/>
    <w:tmpl w:val="074E8250"/>
    <w:lvl w:ilvl="0" w:tplc="A1F852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064B9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F2ED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C8B3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6ABB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CC0C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D8A1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E0B04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300D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0220EE"/>
    <w:multiLevelType w:val="hybridMultilevel"/>
    <w:tmpl w:val="F0824058"/>
    <w:lvl w:ilvl="0" w:tplc="CE54216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F619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0AEF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3AF24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ACA9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B61E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7609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5CA9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6091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6F4223"/>
    <w:multiLevelType w:val="hybridMultilevel"/>
    <w:tmpl w:val="DB6A1370"/>
    <w:lvl w:ilvl="0" w:tplc="13FE67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7C1E1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1266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8AF3A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BEE6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86A3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8E99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2466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1C8B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781BFF"/>
    <w:multiLevelType w:val="hybridMultilevel"/>
    <w:tmpl w:val="551EEF10"/>
    <w:lvl w:ilvl="0" w:tplc="0038E6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3406E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DC1D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6CADA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6434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6072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48D0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7A0E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4E8D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2A64DED"/>
    <w:multiLevelType w:val="hybridMultilevel"/>
    <w:tmpl w:val="987A0572"/>
    <w:lvl w:ilvl="0" w:tplc="3E1644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CEEEC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82BE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A00D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F61C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5EAF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04CC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6C7C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F229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6366E25"/>
    <w:multiLevelType w:val="hybridMultilevel"/>
    <w:tmpl w:val="9D2AEFC0"/>
    <w:lvl w:ilvl="0" w:tplc="436E31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3089C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103E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6AD4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5A73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7AB9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F45D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14CA8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4088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CBD6B94"/>
    <w:multiLevelType w:val="hybridMultilevel"/>
    <w:tmpl w:val="D1705230"/>
    <w:lvl w:ilvl="0" w:tplc="500690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CC3C1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DAFD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A4E1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727D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86BE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9811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4C1D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7EE8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6671B93"/>
    <w:multiLevelType w:val="hybridMultilevel"/>
    <w:tmpl w:val="F8989616"/>
    <w:lvl w:ilvl="0" w:tplc="2E5E2F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8AFE1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0EF1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7E61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285F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1AB3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8E34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3203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2CCD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74868C6"/>
    <w:multiLevelType w:val="hybridMultilevel"/>
    <w:tmpl w:val="A7AE59FC"/>
    <w:lvl w:ilvl="0" w:tplc="99D871E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3C50E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86D83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0A743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EC43D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E0ADF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70103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503B3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CA36B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8"/>
  </w:num>
  <w:num w:numId="7">
    <w:abstractNumId w:val="3"/>
  </w:num>
  <w:num w:numId="8">
    <w:abstractNumId w:val="7"/>
  </w:num>
  <w:num w:numId="9">
    <w:abstractNumId w:val="10"/>
  </w:num>
  <w:num w:numId="10">
    <w:abstractNumId w:val="2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B74AB"/>
    <w:rsid w:val="0004541B"/>
    <w:rsid w:val="000518B7"/>
    <w:rsid w:val="00187140"/>
    <w:rsid w:val="001975A8"/>
    <w:rsid w:val="00221C84"/>
    <w:rsid w:val="00325F8D"/>
    <w:rsid w:val="003866D9"/>
    <w:rsid w:val="005C0347"/>
    <w:rsid w:val="005C3549"/>
    <w:rsid w:val="006B74AB"/>
    <w:rsid w:val="007000B1"/>
    <w:rsid w:val="008B5741"/>
    <w:rsid w:val="00E37D2C"/>
    <w:rsid w:val="00FE5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0B1"/>
  </w:style>
  <w:style w:type="paragraph" w:styleId="1">
    <w:name w:val="heading 1"/>
    <w:basedOn w:val="a"/>
    <w:link w:val="10"/>
    <w:uiPriority w:val="9"/>
    <w:qFormat/>
    <w:rsid w:val="005C35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35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C3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C3549"/>
    <w:pPr>
      <w:ind w:left="720"/>
      <w:contextualSpacing/>
    </w:pPr>
  </w:style>
  <w:style w:type="character" w:customStyle="1" w:styleId="apple-converted-space">
    <w:name w:val="apple-converted-space"/>
    <w:basedOn w:val="a0"/>
    <w:rsid w:val="001871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35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35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C3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C3549"/>
    <w:pPr>
      <w:ind w:left="720"/>
      <w:contextualSpacing/>
    </w:pPr>
  </w:style>
  <w:style w:type="character" w:customStyle="1" w:styleId="apple-converted-space">
    <w:name w:val="apple-converted-space"/>
    <w:basedOn w:val="a0"/>
    <w:rsid w:val="001871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8249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29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412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81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942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44804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3723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20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768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7696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708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14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03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40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63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379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20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6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54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9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72166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55276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8805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4784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5953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9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75056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5133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6371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0587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1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825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39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5984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687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332206">
              <w:marLeft w:val="0"/>
              <w:marRight w:val="0"/>
              <w:marTop w:val="225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7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33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19043">
              <w:marLeft w:val="0"/>
              <w:marRight w:val="0"/>
              <w:marTop w:val="225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1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2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946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5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81444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19854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3535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40045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6645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6324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6830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3305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32600-2646-4E45-83A2-B9E39151C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Notebook</cp:lastModifiedBy>
  <cp:revision>3</cp:revision>
  <cp:lastPrinted>2016-11-23T14:36:00Z</cp:lastPrinted>
  <dcterms:created xsi:type="dcterms:W3CDTF">2016-11-24T03:48:00Z</dcterms:created>
  <dcterms:modified xsi:type="dcterms:W3CDTF">2017-04-04T05:26:00Z</dcterms:modified>
</cp:coreProperties>
</file>